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548A8" w:rsidP="00FA6CF9" w:rsidRDefault="00367AF7" w14:paraId="4B98E842" w14:textId="053D9ED0">
      <w:pPr>
        <w:pStyle w:val="Title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</w:t>
      </w:r>
      <w:r w:rsidR="00BD67CE">
        <w:rPr>
          <w:noProof/>
        </w:rPr>
        <w:drawing>
          <wp:inline distT="0" distB="0" distL="0" distR="0" wp14:anchorId="1F2033C7" wp14:editId="316F1935">
            <wp:extent cx="2251710" cy="1160145"/>
            <wp:effectExtent l="0" t="0" r="0" b="1905"/>
            <wp:docPr id="110132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D67CE" w:rsidR="00BD67CE" w:rsidP="00BD67CE" w:rsidRDefault="00BD67CE" w14:paraId="27DBD0FF" w14:textId="77777777"/>
    <w:p w:rsidRPr="005743A3" w:rsidR="00B40A73" w:rsidP="00B40A73" w:rsidRDefault="00B40A73" w14:paraId="5256A80F" w14:textId="39524987">
      <w:pPr>
        <w:pStyle w:val="Title"/>
        <w:rPr>
          <w:rFonts w:ascii="Arial" w:hAnsi="Arial" w:cs="Arial"/>
          <w:sz w:val="48"/>
          <w:szCs w:val="48"/>
        </w:rPr>
      </w:pPr>
      <w:r w:rsidRPr="005743A3">
        <w:rPr>
          <w:rFonts w:ascii="Arial" w:hAnsi="Arial" w:cs="Arial"/>
          <w:sz w:val="48"/>
          <w:szCs w:val="48"/>
        </w:rPr>
        <w:t>Job Description</w:t>
      </w:r>
      <w:r w:rsidRPr="005743A3" w:rsidR="004548A8">
        <w:rPr>
          <w:rFonts w:ascii="Arial" w:hAnsi="Arial" w:cs="Arial"/>
          <w:sz w:val="48"/>
          <w:szCs w:val="48"/>
        </w:rPr>
        <w:t xml:space="preserve"> </w:t>
      </w:r>
      <w:r w:rsidRPr="005743A3" w:rsidR="00A100B8">
        <w:rPr>
          <w:rFonts w:ascii="Arial" w:hAnsi="Arial" w:cs="Arial"/>
          <w:sz w:val="48"/>
          <w:szCs w:val="48"/>
        </w:rPr>
        <w:t>and</w:t>
      </w:r>
      <w:r w:rsidRPr="005743A3" w:rsidR="004548A8">
        <w:rPr>
          <w:rFonts w:ascii="Arial" w:hAnsi="Arial" w:cs="Arial"/>
          <w:sz w:val="48"/>
          <w:szCs w:val="48"/>
        </w:rPr>
        <w:t xml:space="preserve"> Person Specification</w:t>
      </w:r>
    </w:p>
    <w:p w:rsidRPr="005743A3" w:rsidR="004548A8" w:rsidP="004548A8" w:rsidRDefault="004548A8" w14:paraId="2580C57B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Pr="005743A3" w:rsidR="005743A3" w:rsidTr="07736507" w14:paraId="7D525267" w14:textId="77777777">
        <w:tc>
          <w:tcPr>
            <w:tcW w:w="2547" w:type="dxa"/>
            <w:tcMar/>
          </w:tcPr>
          <w:p w:rsidRPr="005743A3" w:rsidR="004548A8" w:rsidP="004548A8" w:rsidRDefault="004548A8" w14:paraId="16A24880" w14:textId="44F2D5B8">
            <w:pPr>
              <w:spacing w:line="360" w:lineRule="auto"/>
              <w:rPr>
                <w:rFonts w:ascii="Arial" w:hAnsi="Arial" w:cs="Arial"/>
              </w:rPr>
            </w:pPr>
            <w:r w:rsidRPr="005743A3">
              <w:rPr>
                <w:rFonts w:ascii="Arial" w:hAnsi="Arial" w:cs="Arial"/>
              </w:rPr>
              <w:t>Job title:</w:t>
            </w:r>
          </w:p>
        </w:tc>
        <w:tc>
          <w:tcPr>
            <w:tcW w:w="6469" w:type="dxa"/>
            <w:tcMar/>
          </w:tcPr>
          <w:p w:rsidRPr="005743A3" w:rsidR="004548A8" w:rsidP="004548A8" w:rsidRDefault="0083057D" w14:paraId="6AC40720" w14:textId="45E07511">
            <w:pPr>
              <w:spacing w:line="360" w:lineRule="auto"/>
              <w:rPr>
                <w:rFonts w:ascii="Arial" w:hAnsi="Arial" w:cs="Arial"/>
              </w:rPr>
            </w:pPr>
            <w:r w:rsidRPr="005743A3">
              <w:rPr>
                <w:rFonts w:ascii="Arial" w:hAnsi="Arial" w:cs="Arial"/>
              </w:rPr>
              <w:t xml:space="preserve">Learning </w:t>
            </w:r>
            <w:r w:rsidRPr="005743A3" w:rsidR="00E95B94">
              <w:rPr>
                <w:rFonts w:ascii="Arial" w:hAnsi="Arial" w:cs="Arial"/>
              </w:rPr>
              <w:t xml:space="preserve">and Community Development </w:t>
            </w:r>
            <w:r w:rsidRPr="005743A3" w:rsidR="002749AD">
              <w:rPr>
                <w:rFonts w:ascii="Arial" w:hAnsi="Arial" w:cs="Arial"/>
              </w:rPr>
              <w:t>Coordinator</w:t>
            </w:r>
          </w:p>
        </w:tc>
      </w:tr>
      <w:tr w:rsidRPr="005743A3" w:rsidR="005743A3" w:rsidTr="07736507" w14:paraId="5AC6F1A6" w14:textId="77777777">
        <w:tc>
          <w:tcPr>
            <w:tcW w:w="2547" w:type="dxa"/>
            <w:tcMar/>
          </w:tcPr>
          <w:p w:rsidRPr="005743A3" w:rsidR="004548A8" w:rsidP="004548A8" w:rsidRDefault="004548A8" w14:paraId="5A303C51" w14:textId="55035A41">
            <w:pPr>
              <w:spacing w:line="360" w:lineRule="auto"/>
              <w:rPr>
                <w:rFonts w:ascii="Arial" w:hAnsi="Arial" w:cs="Arial"/>
              </w:rPr>
            </w:pPr>
            <w:r w:rsidRPr="005743A3">
              <w:rPr>
                <w:rFonts w:ascii="Arial" w:hAnsi="Arial" w:cs="Arial"/>
              </w:rPr>
              <w:t>Reports to:</w:t>
            </w:r>
          </w:p>
        </w:tc>
        <w:tc>
          <w:tcPr>
            <w:tcW w:w="6469" w:type="dxa"/>
            <w:tcMar/>
          </w:tcPr>
          <w:p w:rsidRPr="005743A3" w:rsidR="004548A8" w:rsidP="004548A8" w:rsidRDefault="2674416D" w14:paraId="0786D5DB" w14:textId="6A4EFC02">
            <w:pPr>
              <w:spacing w:line="360" w:lineRule="auto"/>
              <w:rPr>
                <w:rFonts w:ascii="Arial" w:hAnsi="Arial" w:cs="Arial"/>
              </w:rPr>
            </w:pPr>
            <w:r w:rsidRPr="005743A3">
              <w:rPr>
                <w:rFonts w:ascii="Arial" w:hAnsi="Arial" w:cs="Arial"/>
              </w:rPr>
              <w:t>Head of Development and Engagement</w:t>
            </w:r>
          </w:p>
        </w:tc>
      </w:tr>
      <w:tr w:rsidRPr="005743A3" w:rsidR="005743A3" w:rsidTr="07736507" w14:paraId="04665135" w14:textId="77777777">
        <w:tc>
          <w:tcPr>
            <w:tcW w:w="2547" w:type="dxa"/>
            <w:tcMar/>
          </w:tcPr>
          <w:p w:rsidRPr="005743A3" w:rsidR="004548A8" w:rsidP="004548A8" w:rsidRDefault="004548A8" w14:paraId="1D3144E6" w14:textId="218FB254">
            <w:pPr>
              <w:spacing w:line="360" w:lineRule="auto"/>
              <w:rPr>
                <w:rFonts w:ascii="Arial" w:hAnsi="Arial" w:cs="Arial"/>
              </w:rPr>
            </w:pPr>
            <w:r w:rsidRPr="005743A3">
              <w:rPr>
                <w:rFonts w:ascii="Arial" w:hAnsi="Arial" w:cs="Arial"/>
              </w:rPr>
              <w:t xml:space="preserve">Salary </w:t>
            </w:r>
            <w:r w:rsidRPr="005743A3" w:rsidR="00A100B8">
              <w:rPr>
                <w:rFonts w:ascii="Arial" w:hAnsi="Arial" w:cs="Arial"/>
              </w:rPr>
              <w:t>and</w:t>
            </w:r>
            <w:r w:rsidRPr="005743A3">
              <w:rPr>
                <w:rFonts w:ascii="Arial" w:hAnsi="Arial" w:cs="Arial"/>
              </w:rPr>
              <w:t xml:space="preserve"> Pension:</w:t>
            </w:r>
          </w:p>
        </w:tc>
        <w:tc>
          <w:tcPr>
            <w:tcW w:w="6469" w:type="dxa"/>
            <w:tcMar/>
          </w:tcPr>
          <w:p w:rsidRPr="005743A3" w:rsidR="004548A8" w:rsidP="004548A8" w:rsidRDefault="7728BAD1" w14:paraId="062CEBFF" w14:textId="3F39B116">
            <w:pPr>
              <w:spacing w:line="360" w:lineRule="auto"/>
              <w:rPr>
                <w:rFonts w:ascii="Arial" w:hAnsi="Arial" w:cs="Arial"/>
              </w:rPr>
            </w:pPr>
            <w:r w:rsidRPr="07736507" w:rsidR="032B04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£29,356 - £34,693</w:t>
            </w:r>
            <w:r w:rsidRPr="07736507" w:rsidR="002749AD">
              <w:rPr>
                <w:rFonts w:ascii="Arial" w:hAnsi="Arial" w:cs="Arial"/>
              </w:rPr>
              <w:t xml:space="preserve"> </w:t>
            </w:r>
            <w:r w:rsidRPr="07736507" w:rsidR="7728BAD1">
              <w:rPr>
                <w:rFonts w:ascii="Arial" w:hAnsi="Arial" w:cs="Arial"/>
              </w:rPr>
              <w:t>+ 8% employer pension contribution</w:t>
            </w:r>
          </w:p>
        </w:tc>
      </w:tr>
      <w:tr w:rsidRPr="005743A3" w:rsidR="005743A3" w:rsidTr="07736507" w14:paraId="58642710" w14:textId="77777777">
        <w:tc>
          <w:tcPr>
            <w:tcW w:w="2547" w:type="dxa"/>
            <w:tcMar/>
          </w:tcPr>
          <w:p w:rsidRPr="005743A3" w:rsidR="004548A8" w:rsidP="004548A8" w:rsidRDefault="004548A8" w14:paraId="6446213D" w14:textId="229524CE">
            <w:pPr>
              <w:spacing w:line="360" w:lineRule="auto"/>
              <w:rPr>
                <w:rFonts w:ascii="Arial" w:hAnsi="Arial" w:cs="Arial"/>
              </w:rPr>
            </w:pPr>
            <w:r w:rsidRPr="005743A3">
              <w:rPr>
                <w:rFonts w:ascii="Arial" w:hAnsi="Arial" w:cs="Arial"/>
              </w:rPr>
              <w:t>Weekly hours:</w:t>
            </w:r>
          </w:p>
        </w:tc>
        <w:tc>
          <w:tcPr>
            <w:tcW w:w="6469" w:type="dxa"/>
            <w:tcMar/>
          </w:tcPr>
          <w:p w:rsidRPr="005743A3" w:rsidR="004548A8" w:rsidP="004548A8" w:rsidRDefault="712E1803" w14:paraId="717609D5" w14:textId="63A54879">
            <w:pPr>
              <w:spacing w:line="360" w:lineRule="auto"/>
              <w:rPr>
                <w:rFonts w:ascii="Arial" w:hAnsi="Arial" w:cs="Arial"/>
              </w:rPr>
            </w:pPr>
            <w:r w:rsidRPr="1047771F">
              <w:rPr>
                <w:rFonts w:ascii="Arial" w:hAnsi="Arial" w:cs="Arial"/>
              </w:rPr>
              <w:t>35</w:t>
            </w:r>
            <w:r w:rsidRPr="1047771F" w:rsidR="56461EF7">
              <w:rPr>
                <w:rFonts w:ascii="Arial" w:hAnsi="Arial" w:cs="Arial"/>
              </w:rPr>
              <w:t xml:space="preserve"> </w:t>
            </w:r>
            <w:r w:rsidRPr="1047771F" w:rsidR="6AFF6AD0">
              <w:rPr>
                <w:rFonts w:ascii="Arial" w:hAnsi="Arial" w:cs="Arial"/>
              </w:rPr>
              <w:t>hours</w:t>
            </w:r>
          </w:p>
        </w:tc>
      </w:tr>
      <w:tr w:rsidRPr="005743A3" w:rsidR="005743A3" w:rsidTr="07736507" w14:paraId="3A09CCC2" w14:textId="77777777">
        <w:tc>
          <w:tcPr>
            <w:tcW w:w="2547" w:type="dxa"/>
            <w:tcMar/>
          </w:tcPr>
          <w:p w:rsidRPr="005743A3" w:rsidR="004548A8" w:rsidP="004548A8" w:rsidRDefault="004548A8" w14:paraId="153B863A" w14:textId="73C095D2">
            <w:pPr>
              <w:spacing w:line="360" w:lineRule="auto"/>
              <w:rPr>
                <w:rFonts w:ascii="Arial" w:hAnsi="Arial" w:cs="Arial"/>
              </w:rPr>
            </w:pPr>
            <w:r w:rsidRPr="005743A3">
              <w:rPr>
                <w:rFonts w:ascii="Arial" w:hAnsi="Arial" w:cs="Arial"/>
              </w:rPr>
              <w:t>Location:</w:t>
            </w:r>
          </w:p>
        </w:tc>
        <w:tc>
          <w:tcPr>
            <w:tcW w:w="6469" w:type="dxa"/>
            <w:tcMar/>
          </w:tcPr>
          <w:p w:rsidRPr="005743A3" w:rsidR="004548A8" w:rsidP="004548A8" w:rsidRDefault="006D226A" w14:paraId="27992AC0" w14:textId="15ABB8E5">
            <w:pPr>
              <w:spacing w:line="360" w:lineRule="auto"/>
              <w:rPr>
                <w:rFonts w:ascii="Arial" w:hAnsi="Arial" w:cs="Arial"/>
              </w:rPr>
            </w:pPr>
            <w:r w:rsidRPr="005743A3">
              <w:rPr>
                <w:rFonts w:ascii="Arial" w:hAnsi="Arial" w:cs="Arial"/>
              </w:rPr>
              <w:t>Hybrid – working from home and office space</w:t>
            </w:r>
          </w:p>
        </w:tc>
      </w:tr>
      <w:tr w:rsidRPr="005743A3" w:rsidR="005743A3" w:rsidTr="07736507" w14:paraId="1F32832F" w14:textId="77777777">
        <w:tc>
          <w:tcPr>
            <w:tcW w:w="2547" w:type="dxa"/>
            <w:tcMar/>
          </w:tcPr>
          <w:p w:rsidRPr="005743A3" w:rsidR="004548A8" w:rsidP="004548A8" w:rsidRDefault="004548A8" w14:paraId="2501137B" w14:textId="653A6F19">
            <w:pPr>
              <w:spacing w:line="360" w:lineRule="auto"/>
              <w:rPr>
                <w:rFonts w:ascii="Arial" w:hAnsi="Arial" w:cs="Arial"/>
              </w:rPr>
            </w:pPr>
            <w:r w:rsidRPr="005743A3">
              <w:rPr>
                <w:rFonts w:ascii="Arial" w:hAnsi="Arial" w:cs="Arial"/>
              </w:rPr>
              <w:t>Fixed term/permanent:</w:t>
            </w:r>
          </w:p>
        </w:tc>
        <w:tc>
          <w:tcPr>
            <w:tcW w:w="6469" w:type="dxa"/>
            <w:tcMar/>
          </w:tcPr>
          <w:p w:rsidRPr="005743A3" w:rsidR="004548A8" w:rsidP="7A725714" w:rsidRDefault="1918FBE0" w14:paraId="355529D4" w14:textId="75043A3A">
            <w:pPr>
              <w:spacing w:line="360" w:lineRule="auto"/>
              <w:rPr>
                <w:rFonts w:ascii="Arial" w:hAnsi="Arial" w:eastAsia="Arial" w:cs="Arial"/>
              </w:rPr>
            </w:pPr>
            <w:r w:rsidRPr="7A725714">
              <w:rPr>
                <w:rFonts w:ascii="Arial" w:hAnsi="Arial" w:cs="Arial"/>
              </w:rPr>
              <w:t xml:space="preserve">Fixed Term </w:t>
            </w:r>
            <w:r w:rsidRPr="7A725714" w:rsidR="1C14B2C0">
              <w:rPr>
                <w:rFonts w:ascii="Arial" w:hAnsi="Arial" w:cs="Arial"/>
              </w:rPr>
              <w:t>to 31.3.26</w:t>
            </w:r>
            <w:r w:rsidRPr="7A725714" w:rsidR="36044615">
              <w:rPr>
                <w:rFonts w:ascii="Segoe UI" w:hAnsi="Segoe UI" w:eastAsia="Segoe UI" w:cs="Segoe UI"/>
                <w:color w:val="333333"/>
                <w:sz w:val="18"/>
                <w:szCs w:val="18"/>
              </w:rPr>
              <w:t xml:space="preserve"> - E</w:t>
            </w:r>
            <w:r w:rsidRPr="00595209" w:rsidR="36044615">
              <w:rPr>
                <w:rFonts w:eastAsiaTheme="minorEastAsia"/>
              </w:rPr>
              <w:t>xtension to contract may be possible subject to funding</w:t>
            </w:r>
          </w:p>
        </w:tc>
      </w:tr>
      <w:tr w:rsidRPr="005743A3" w:rsidR="005743A3" w:rsidTr="07736507" w14:paraId="2E151CAC" w14:textId="77777777">
        <w:tc>
          <w:tcPr>
            <w:tcW w:w="2547" w:type="dxa"/>
            <w:tcMar/>
          </w:tcPr>
          <w:p w:rsidRPr="005743A3" w:rsidR="00304384" w:rsidP="004548A8" w:rsidRDefault="00304384" w14:paraId="7F48D0F2" w14:textId="3917FAB3">
            <w:pPr>
              <w:spacing w:line="360" w:lineRule="auto"/>
              <w:rPr>
                <w:rFonts w:ascii="Arial" w:hAnsi="Arial" w:cs="Arial"/>
              </w:rPr>
            </w:pPr>
            <w:r w:rsidRPr="005743A3">
              <w:rPr>
                <w:rFonts w:ascii="Arial" w:hAnsi="Arial" w:cs="Arial"/>
              </w:rPr>
              <w:t>Annual holiday:</w:t>
            </w:r>
          </w:p>
        </w:tc>
        <w:tc>
          <w:tcPr>
            <w:tcW w:w="6469" w:type="dxa"/>
            <w:tcMar/>
          </w:tcPr>
          <w:p w:rsidRPr="005743A3" w:rsidR="00304384" w:rsidP="004548A8" w:rsidRDefault="002749AD" w14:paraId="2784D611" w14:textId="662D1C34">
            <w:pPr>
              <w:spacing w:line="360" w:lineRule="auto"/>
              <w:rPr>
                <w:rFonts w:ascii="Arial" w:hAnsi="Arial" w:cs="Arial"/>
              </w:rPr>
            </w:pPr>
            <w:r w:rsidRPr="07736507" w:rsidR="002749AD">
              <w:rPr>
                <w:rFonts w:ascii="Arial" w:hAnsi="Arial" w:cs="Arial"/>
              </w:rPr>
              <w:t>35</w:t>
            </w:r>
            <w:r w:rsidRPr="07736507" w:rsidR="00304384">
              <w:rPr>
                <w:rFonts w:ascii="Arial" w:hAnsi="Arial" w:cs="Arial"/>
              </w:rPr>
              <w:t xml:space="preserve"> days</w:t>
            </w:r>
            <w:r w:rsidRPr="07736507" w:rsidR="7EDC5A6E">
              <w:rPr>
                <w:rFonts w:ascii="Arial" w:hAnsi="Arial" w:cs="Arial"/>
              </w:rPr>
              <w:t>,</w:t>
            </w:r>
            <w:r w:rsidRPr="07736507" w:rsidR="00304384">
              <w:rPr>
                <w:rFonts w:ascii="Arial" w:hAnsi="Arial" w:cs="Arial"/>
              </w:rPr>
              <w:t xml:space="preserve"> incl</w:t>
            </w:r>
            <w:r w:rsidRPr="07736507" w:rsidR="2CD76394">
              <w:rPr>
                <w:rFonts w:ascii="Arial" w:hAnsi="Arial" w:cs="Arial"/>
              </w:rPr>
              <w:t>usive of</w:t>
            </w:r>
            <w:r w:rsidRPr="07736507" w:rsidR="00304384">
              <w:rPr>
                <w:rFonts w:ascii="Arial" w:hAnsi="Arial" w:cs="Arial"/>
              </w:rPr>
              <w:t xml:space="preserve"> 10 days </w:t>
            </w:r>
            <w:r w:rsidRPr="07736507" w:rsidR="00304384">
              <w:rPr>
                <w:rFonts w:ascii="Arial" w:hAnsi="Arial" w:cs="Arial"/>
              </w:rPr>
              <w:t>for public holidays</w:t>
            </w:r>
            <w:r w:rsidRPr="07736507" w:rsidR="002749AD">
              <w:rPr>
                <w:rFonts w:ascii="Arial" w:hAnsi="Arial" w:cs="Arial"/>
              </w:rPr>
              <w:t xml:space="preserve"> </w:t>
            </w:r>
          </w:p>
        </w:tc>
      </w:tr>
    </w:tbl>
    <w:p w:rsidRPr="005743A3" w:rsidR="00FC2D2B" w:rsidP="00BD67CE" w:rsidRDefault="00FC2D2B" w14:paraId="1A774A19" w14:textId="487A729A">
      <w:pPr>
        <w:pStyle w:val="Heading1"/>
        <w:spacing w:line="360" w:lineRule="auto"/>
        <w:rPr>
          <w:rFonts w:ascii="Arial" w:hAnsi="Arial" w:cs="Arial"/>
          <w:color w:val="auto"/>
        </w:rPr>
      </w:pPr>
      <w:r w:rsidRPr="005743A3">
        <w:rPr>
          <w:rFonts w:ascii="Arial" w:hAnsi="Arial" w:cs="Arial"/>
          <w:color w:val="auto"/>
        </w:rPr>
        <w:t>Role Purpose</w:t>
      </w:r>
    </w:p>
    <w:p w:rsidRPr="0049698B" w:rsidR="00140CDF" w:rsidP="00C83663" w:rsidRDefault="00790CB0" w14:paraId="4A9CDFB8" w14:textId="3F1F0FC7">
      <w:pPr>
        <w:spacing w:line="360" w:lineRule="auto"/>
        <w:rPr>
          <w:rFonts w:ascii="Arial" w:hAnsi="Arial" w:cs="Arial"/>
        </w:rPr>
      </w:pPr>
      <w:r w:rsidRPr="0049698B">
        <w:rPr>
          <w:rFonts w:ascii="Arial" w:hAnsi="Arial" w:cs="Arial"/>
        </w:rPr>
        <w:t xml:space="preserve">The </w:t>
      </w:r>
      <w:r w:rsidRPr="0049698B" w:rsidR="00E95B94">
        <w:rPr>
          <w:rFonts w:ascii="Arial" w:hAnsi="Arial" w:cs="Arial"/>
        </w:rPr>
        <w:t xml:space="preserve">Learning and Community Development </w:t>
      </w:r>
      <w:r w:rsidRPr="0049698B" w:rsidR="00C83663">
        <w:rPr>
          <w:rFonts w:ascii="Arial" w:hAnsi="Arial" w:cs="Arial"/>
        </w:rPr>
        <w:t>Coordinator</w:t>
      </w:r>
      <w:r w:rsidRPr="0049698B">
        <w:rPr>
          <w:rFonts w:ascii="Arial" w:hAnsi="Arial" w:cs="Arial"/>
        </w:rPr>
        <w:t xml:space="preserve"> will work with guidance from the Head of</w:t>
      </w:r>
      <w:r w:rsidRPr="0049698B" w:rsidR="00EA602E">
        <w:rPr>
          <w:rFonts w:ascii="Arial" w:hAnsi="Arial" w:cs="Arial"/>
        </w:rPr>
        <w:t xml:space="preserve"> </w:t>
      </w:r>
      <w:r w:rsidRPr="0049698B" w:rsidR="04FE2E9E">
        <w:rPr>
          <w:rFonts w:ascii="Arial" w:hAnsi="Arial" w:cs="Arial"/>
        </w:rPr>
        <w:t xml:space="preserve">Development </w:t>
      </w:r>
      <w:r w:rsidRPr="0049698B" w:rsidR="0012626F">
        <w:rPr>
          <w:rFonts w:ascii="Arial" w:hAnsi="Arial" w:cs="Arial"/>
        </w:rPr>
        <w:t>and</w:t>
      </w:r>
      <w:r w:rsidRPr="0049698B">
        <w:rPr>
          <w:rFonts w:ascii="Arial" w:hAnsi="Arial" w:cs="Arial"/>
        </w:rPr>
        <w:t xml:space="preserve"> Engagement to </w:t>
      </w:r>
      <w:r w:rsidRPr="0049698B" w:rsidR="00254BF1">
        <w:rPr>
          <w:rFonts w:ascii="Arial" w:hAnsi="Arial" w:cs="Arial"/>
        </w:rPr>
        <w:t xml:space="preserve">grow </w:t>
      </w:r>
      <w:r w:rsidRPr="0049698B" w:rsidR="00AB4D7D">
        <w:rPr>
          <w:rFonts w:ascii="Arial" w:hAnsi="Arial" w:cs="Arial"/>
        </w:rPr>
        <w:t xml:space="preserve">community </w:t>
      </w:r>
      <w:r w:rsidRPr="0049698B" w:rsidR="00232C6D">
        <w:rPr>
          <w:rFonts w:ascii="Arial" w:hAnsi="Arial" w:cs="Arial"/>
        </w:rPr>
        <w:t>among</w:t>
      </w:r>
      <w:r w:rsidRPr="0049698B" w:rsidR="00AB4D7D">
        <w:rPr>
          <w:rFonts w:ascii="Arial" w:hAnsi="Arial" w:cs="Arial"/>
        </w:rPr>
        <w:t xml:space="preserve"> disabled people and their organisations </w:t>
      </w:r>
      <w:r w:rsidRPr="0049698B" w:rsidR="00BD389B">
        <w:rPr>
          <w:rFonts w:ascii="Arial" w:hAnsi="Arial" w:cs="Arial"/>
        </w:rPr>
        <w:t>and</w:t>
      </w:r>
      <w:r w:rsidRPr="0049698B" w:rsidR="00367AF7">
        <w:rPr>
          <w:rFonts w:ascii="Arial" w:hAnsi="Arial" w:cs="Arial"/>
        </w:rPr>
        <w:t xml:space="preserve"> to </w:t>
      </w:r>
      <w:r w:rsidRPr="0049698B" w:rsidR="00BD389B">
        <w:rPr>
          <w:rFonts w:ascii="Arial" w:hAnsi="Arial" w:cs="Arial"/>
        </w:rPr>
        <w:t>share learning</w:t>
      </w:r>
      <w:r w:rsidRPr="0049698B">
        <w:rPr>
          <w:rFonts w:ascii="Arial" w:hAnsi="Arial" w:cs="Arial"/>
        </w:rPr>
        <w:t xml:space="preserve">, contributing to achieving the vision of disabled people being fully included throughout all Scottish society as equal citizens.  </w:t>
      </w:r>
    </w:p>
    <w:p w:rsidRPr="0049698B" w:rsidR="00E95B94" w:rsidP="00C83663" w:rsidRDefault="00E95B94" w14:paraId="007A03DA" w14:textId="77777777">
      <w:pPr>
        <w:spacing w:line="360" w:lineRule="auto"/>
        <w:rPr>
          <w:rFonts w:ascii="Arial" w:hAnsi="Arial" w:cs="Arial"/>
        </w:rPr>
      </w:pPr>
    </w:p>
    <w:p w:rsidRPr="0049698B" w:rsidR="00E95B94" w:rsidP="00BD67CE" w:rsidRDefault="0CBEA1B4" w14:paraId="669494E2" w14:textId="0B46329B">
      <w:pPr>
        <w:spacing w:line="360" w:lineRule="auto"/>
        <w:rPr>
          <w:rFonts w:ascii="Arial" w:hAnsi="Arial" w:cs="Arial"/>
        </w:rPr>
      </w:pPr>
      <w:r w:rsidRPr="7C841BF9">
        <w:rPr>
          <w:rFonts w:ascii="Arial" w:hAnsi="Arial" w:cs="Arial"/>
        </w:rPr>
        <w:t xml:space="preserve">The role will involve working collaboratively with colleagues </w:t>
      </w:r>
      <w:r w:rsidRPr="7C841BF9" w:rsidR="5816CE94">
        <w:rPr>
          <w:rFonts w:ascii="Arial" w:hAnsi="Arial" w:cs="Arial"/>
        </w:rPr>
        <w:t xml:space="preserve">to </w:t>
      </w:r>
      <w:r w:rsidRPr="7C841BF9" w:rsidR="37C5D16B">
        <w:rPr>
          <w:rFonts w:ascii="Arial" w:hAnsi="Arial" w:cs="Arial"/>
        </w:rPr>
        <w:t>develop</w:t>
      </w:r>
      <w:r w:rsidRPr="7C841BF9" w:rsidR="5816CE94">
        <w:rPr>
          <w:rFonts w:ascii="Arial" w:hAnsi="Arial" w:cs="Arial"/>
        </w:rPr>
        <w:t xml:space="preserve"> and deliver training, capacity building, and </w:t>
      </w:r>
      <w:r w:rsidRPr="7C841BF9" w:rsidR="37C5D16B">
        <w:rPr>
          <w:rFonts w:ascii="Arial" w:hAnsi="Arial" w:cs="Arial"/>
        </w:rPr>
        <w:t xml:space="preserve">to disseminate </w:t>
      </w:r>
      <w:r w:rsidRPr="7C841BF9" w:rsidR="5816CE94">
        <w:rPr>
          <w:rFonts w:ascii="Arial" w:hAnsi="Arial" w:cs="Arial"/>
        </w:rPr>
        <w:t>research</w:t>
      </w:r>
      <w:r w:rsidRPr="7C841BF9" w:rsidR="0D20675F">
        <w:rPr>
          <w:rFonts w:ascii="Arial" w:hAnsi="Arial" w:cs="Arial"/>
        </w:rPr>
        <w:t xml:space="preserve">. This work </w:t>
      </w:r>
      <w:r w:rsidRPr="7C841BF9" w:rsidR="213BF856">
        <w:rPr>
          <w:rFonts w:ascii="Arial" w:hAnsi="Arial" w:cs="Arial"/>
        </w:rPr>
        <w:t>aims</w:t>
      </w:r>
      <w:r w:rsidRPr="7C841BF9" w:rsidR="0D20675F">
        <w:rPr>
          <w:rFonts w:ascii="Arial" w:hAnsi="Arial" w:cs="Arial"/>
        </w:rPr>
        <w:t xml:space="preserve"> to expand disabled people</w:t>
      </w:r>
      <w:r w:rsidRPr="7C841BF9" w:rsidR="48C7AB40">
        <w:rPr>
          <w:rFonts w:ascii="Arial" w:hAnsi="Arial" w:cs="Arial"/>
        </w:rPr>
        <w:t>’s</w:t>
      </w:r>
      <w:r w:rsidRPr="7C841BF9" w:rsidR="0D20675F">
        <w:rPr>
          <w:rFonts w:ascii="Arial" w:hAnsi="Arial" w:cs="Arial"/>
        </w:rPr>
        <w:t xml:space="preserve"> and </w:t>
      </w:r>
      <w:r w:rsidRPr="7C841BF9" w:rsidR="6B374C5F">
        <w:rPr>
          <w:rFonts w:ascii="Arial" w:hAnsi="Arial" w:cs="Arial"/>
        </w:rPr>
        <w:t>disabled people’s organisations</w:t>
      </w:r>
      <w:r w:rsidRPr="7C841BF9" w:rsidR="48C7AB40">
        <w:rPr>
          <w:rFonts w:ascii="Arial" w:hAnsi="Arial" w:cs="Arial"/>
        </w:rPr>
        <w:t>’</w:t>
      </w:r>
      <w:r w:rsidRPr="7C841BF9" w:rsidR="6B374C5F">
        <w:rPr>
          <w:rFonts w:ascii="Arial" w:hAnsi="Arial" w:cs="Arial"/>
        </w:rPr>
        <w:t xml:space="preserve"> (</w:t>
      </w:r>
      <w:r w:rsidRPr="7C841BF9" w:rsidR="0D20675F">
        <w:rPr>
          <w:rFonts w:ascii="Arial" w:hAnsi="Arial" w:cs="Arial"/>
        </w:rPr>
        <w:t>DPOs</w:t>
      </w:r>
      <w:r w:rsidRPr="7C841BF9" w:rsidR="6B374C5F">
        <w:rPr>
          <w:rFonts w:ascii="Arial" w:hAnsi="Arial" w:cs="Arial"/>
        </w:rPr>
        <w:t>)</w:t>
      </w:r>
      <w:r w:rsidRPr="7C841BF9" w:rsidR="0D20675F">
        <w:rPr>
          <w:rFonts w:ascii="Arial" w:hAnsi="Arial" w:cs="Arial"/>
        </w:rPr>
        <w:t xml:space="preserve"> </w:t>
      </w:r>
      <w:r w:rsidRPr="7C841BF9" w:rsidR="48C7AB40">
        <w:rPr>
          <w:rFonts w:ascii="Arial" w:hAnsi="Arial" w:cs="Arial"/>
        </w:rPr>
        <w:t>influence</w:t>
      </w:r>
      <w:r w:rsidRPr="7C841BF9" w:rsidR="2B8837EA">
        <w:rPr>
          <w:rFonts w:ascii="Arial" w:hAnsi="Arial" w:cs="Arial"/>
        </w:rPr>
        <w:t xml:space="preserve"> </w:t>
      </w:r>
      <w:r w:rsidRPr="7C841BF9" w:rsidR="213BF856">
        <w:rPr>
          <w:rFonts w:ascii="Arial" w:hAnsi="Arial" w:cs="Arial"/>
        </w:rPr>
        <w:t>so that</w:t>
      </w:r>
      <w:r w:rsidRPr="7C841BF9" w:rsidR="2B8837EA">
        <w:rPr>
          <w:rFonts w:ascii="Arial" w:hAnsi="Arial" w:cs="Arial"/>
        </w:rPr>
        <w:t xml:space="preserve"> their rights </w:t>
      </w:r>
      <w:r w:rsidRPr="7C841BF9" w:rsidR="213BF856">
        <w:rPr>
          <w:rFonts w:ascii="Arial" w:hAnsi="Arial" w:cs="Arial"/>
        </w:rPr>
        <w:t xml:space="preserve">are </w:t>
      </w:r>
      <w:r w:rsidRPr="7C841BF9" w:rsidR="2B8837EA">
        <w:rPr>
          <w:rFonts w:ascii="Arial" w:hAnsi="Arial" w:cs="Arial"/>
        </w:rPr>
        <w:t>recognised</w:t>
      </w:r>
    </w:p>
    <w:p w:rsidRPr="00E95B94" w:rsidR="00E95B94" w:rsidP="00E95B94" w:rsidRDefault="00E95B94" w14:paraId="602DA064" w14:textId="1865C6EF">
      <w:pPr>
        <w:spacing w:line="360" w:lineRule="auto"/>
        <w:rPr>
          <w:rFonts w:ascii="Arial" w:hAnsi="Arial" w:cs="Arial"/>
          <w:sz w:val="28"/>
          <w:szCs w:val="28"/>
        </w:rPr>
      </w:pPr>
    </w:p>
    <w:p w:rsidRPr="005743A3" w:rsidR="00E95B94" w:rsidP="00BD67CE" w:rsidRDefault="00E95B94" w14:paraId="13DD8B9A" w14:textId="77777777">
      <w:pPr>
        <w:spacing w:line="360" w:lineRule="auto"/>
        <w:rPr>
          <w:rFonts w:ascii="Arial" w:hAnsi="Arial" w:cs="Arial"/>
          <w:sz w:val="28"/>
          <w:szCs w:val="28"/>
        </w:rPr>
      </w:pPr>
    </w:p>
    <w:p w:rsidRPr="004D652B" w:rsidR="004D652B" w:rsidP="004D652B" w:rsidRDefault="00FC2D2B" w14:paraId="08FC6DC3" w14:textId="472B0266">
      <w:pPr>
        <w:pStyle w:val="Heading1"/>
        <w:spacing w:line="360" w:lineRule="auto"/>
        <w:rPr>
          <w:rFonts w:ascii="Arial" w:hAnsi="Arial" w:cs="Arial"/>
          <w:color w:val="auto"/>
        </w:rPr>
      </w:pPr>
      <w:r w:rsidRPr="005743A3">
        <w:rPr>
          <w:rFonts w:ascii="Arial" w:hAnsi="Arial" w:cs="Arial"/>
          <w:color w:val="auto"/>
        </w:rPr>
        <w:t>Key Responsibilities and Tasks</w:t>
      </w:r>
    </w:p>
    <w:p w:rsidRPr="005743A3" w:rsidR="004D652B" w:rsidP="004D652B" w:rsidRDefault="00014647" w14:paraId="570B9114" w14:textId="7868D9C5">
      <w:pPr>
        <w:spacing w:line="360" w:lineRule="auto"/>
        <w:rPr>
          <w:rFonts w:ascii="Arial" w:hAnsi="Arial" w:cs="Arial" w:eastAsiaTheme="majorEastAsia"/>
          <w:sz w:val="32"/>
          <w:szCs w:val="32"/>
        </w:rPr>
      </w:pPr>
      <w:r>
        <w:rPr>
          <w:rFonts w:ascii="Arial" w:hAnsi="Arial" w:cs="Arial" w:eastAsiaTheme="majorEastAsia"/>
          <w:sz w:val="32"/>
          <w:szCs w:val="32"/>
        </w:rPr>
        <w:t>Learning and</w:t>
      </w:r>
      <w:r w:rsidRPr="005743A3" w:rsidR="004D652B">
        <w:rPr>
          <w:rFonts w:ascii="Arial" w:hAnsi="Arial" w:cs="Arial" w:eastAsiaTheme="majorEastAsia"/>
          <w:sz w:val="32"/>
          <w:szCs w:val="32"/>
        </w:rPr>
        <w:t xml:space="preserve"> Development</w:t>
      </w:r>
    </w:p>
    <w:p w:rsidRPr="004D652B" w:rsidR="004D652B" w:rsidP="5E7E030D" w:rsidRDefault="2D749FD5" w14:paraId="71C991CA" w14:textId="25154D7F">
      <w:pPr>
        <w:spacing w:line="360" w:lineRule="auto"/>
        <w:rPr>
          <w:rFonts w:ascii="Arial" w:hAnsi="Arial" w:cs="Arial" w:eastAsiaTheme="majorEastAsia"/>
        </w:rPr>
      </w:pPr>
      <w:r w:rsidRPr="5E7E030D">
        <w:rPr>
          <w:rFonts w:ascii="Arial" w:hAnsi="Arial" w:cs="Arial" w:eastAsiaTheme="majorEastAsia"/>
        </w:rPr>
        <w:t>D</w:t>
      </w:r>
      <w:r w:rsidRPr="5E7E030D" w:rsidR="5AC7FDD1">
        <w:rPr>
          <w:rFonts w:ascii="Arial" w:hAnsi="Arial" w:cs="Arial" w:eastAsiaTheme="majorEastAsia"/>
        </w:rPr>
        <w:t xml:space="preserve">esign and </w:t>
      </w:r>
      <w:r w:rsidRPr="5E7E030D" w:rsidR="4F266201">
        <w:rPr>
          <w:rFonts w:ascii="Arial" w:hAnsi="Arial" w:cs="Arial" w:eastAsiaTheme="majorEastAsia"/>
        </w:rPr>
        <w:t>co-produce</w:t>
      </w:r>
      <w:r w:rsidRPr="5E7E030D" w:rsidR="5AC7FDD1">
        <w:rPr>
          <w:rFonts w:ascii="Arial" w:hAnsi="Arial" w:cs="Arial" w:eastAsiaTheme="majorEastAsia"/>
        </w:rPr>
        <w:t xml:space="preserve"> </w:t>
      </w:r>
      <w:r w:rsidRPr="5E7E030D" w:rsidR="3885BD10">
        <w:rPr>
          <w:rFonts w:ascii="Arial" w:hAnsi="Arial" w:cs="Arial" w:eastAsiaTheme="majorEastAsia"/>
        </w:rPr>
        <w:t xml:space="preserve">learning </w:t>
      </w:r>
      <w:r w:rsidRPr="5E7E030D" w:rsidR="5AC7FDD1">
        <w:rPr>
          <w:rFonts w:ascii="Arial" w:hAnsi="Arial" w:cs="Arial" w:eastAsiaTheme="majorEastAsia"/>
        </w:rPr>
        <w:t xml:space="preserve">resources for disabled people and DPOs, drawing on Inclusion Scotland’s </w:t>
      </w:r>
      <w:r w:rsidRPr="5E7E030D" w:rsidR="3ED17DC2">
        <w:rPr>
          <w:rFonts w:ascii="Arial" w:hAnsi="Arial" w:cs="Arial" w:eastAsiaTheme="majorEastAsia"/>
        </w:rPr>
        <w:t xml:space="preserve">existing </w:t>
      </w:r>
      <w:r w:rsidRPr="5E7E030D" w:rsidR="0CB8CAC0">
        <w:rPr>
          <w:rFonts w:ascii="Arial" w:hAnsi="Arial" w:cs="Arial" w:eastAsiaTheme="majorEastAsia"/>
        </w:rPr>
        <w:t>resources</w:t>
      </w:r>
      <w:r w:rsidRPr="5E7E030D" w:rsidR="3E29E646">
        <w:rPr>
          <w:rFonts w:ascii="Arial" w:hAnsi="Arial" w:cs="Arial" w:eastAsiaTheme="majorEastAsia"/>
        </w:rPr>
        <w:t>, internal and external research.</w:t>
      </w:r>
    </w:p>
    <w:p w:rsidR="00CB6E9F" w:rsidP="5E7E030D" w:rsidRDefault="5AC7FDD1" w14:paraId="4D587CBE" w14:textId="77777777">
      <w:pPr>
        <w:spacing w:line="360" w:lineRule="auto"/>
        <w:rPr>
          <w:rFonts w:ascii="Arial" w:hAnsi="Arial" w:cs="Arial" w:eastAsiaTheme="majorEastAsia"/>
        </w:rPr>
      </w:pPr>
      <w:r w:rsidRPr="5E7E030D">
        <w:rPr>
          <w:rFonts w:ascii="Arial" w:hAnsi="Arial" w:cs="Arial" w:eastAsiaTheme="majorEastAsia"/>
        </w:rPr>
        <w:t xml:space="preserve">Develop accessible guidance materials informed by the findings of </w:t>
      </w:r>
      <w:r w:rsidRPr="5E7E030D" w:rsidR="497D5408">
        <w:rPr>
          <w:rFonts w:ascii="Arial" w:hAnsi="Arial" w:cs="Arial" w:eastAsiaTheme="majorEastAsia"/>
        </w:rPr>
        <w:t xml:space="preserve">our </w:t>
      </w:r>
      <w:r w:rsidRPr="5E7E030D" w:rsidR="492B996F">
        <w:rPr>
          <w:rFonts w:ascii="Arial" w:hAnsi="Arial" w:cs="Arial" w:eastAsiaTheme="majorEastAsia"/>
        </w:rPr>
        <w:t>m</w:t>
      </w:r>
      <w:r w:rsidRPr="5E7E030D" w:rsidR="749B9995">
        <w:rPr>
          <w:rFonts w:ascii="Arial" w:hAnsi="Arial" w:cs="Arial" w:eastAsiaTheme="majorEastAsia"/>
        </w:rPr>
        <w:t xml:space="preserve">embership </w:t>
      </w:r>
      <w:r w:rsidRPr="5E7E030D" w:rsidR="0B2B8CF1">
        <w:rPr>
          <w:rFonts w:ascii="Arial" w:hAnsi="Arial" w:cs="Arial" w:eastAsiaTheme="majorEastAsia"/>
        </w:rPr>
        <w:t>r</w:t>
      </w:r>
      <w:r w:rsidRPr="5E7E030D" w:rsidR="749B9995">
        <w:rPr>
          <w:rFonts w:ascii="Arial" w:hAnsi="Arial" w:cs="Arial" w:eastAsiaTheme="majorEastAsia"/>
        </w:rPr>
        <w:t>esearch</w:t>
      </w:r>
      <w:r w:rsidRPr="5E7E030D" w:rsidR="186A76BD">
        <w:rPr>
          <w:rFonts w:ascii="Arial" w:hAnsi="Arial" w:cs="Arial" w:eastAsiaTheme="majorEastAsia"/>
        </w:rPr>
        <w:t>.</w:t>
      </w:r>
      <w:r w:rsidRPr="5E7E030D">
        <w:rPr>
          <w:rFonts w:ascii="Arial" w:hAnsi="Arial" w:cs="Arial" w:eastAsiaTheme="majorEastAsia"/>
        </w:rPr>
        <w:t xml:space="preserve"> </w:t>
      </w:r>
    </w:p>
    <w:p w:rsidR="004D652B" w:rsidP="004D652B" w:rsidRDefault="004D652B" w14:paraId="4364D7B7" w14:textId="5DB7F699">
      <w:pPr>
        <w:spacing w:line="360" w:lineRule="auto"/>
        <w:rPr>
          <w:rFonts w:ascii="Arial" w:hAnsi="Arial" w:cs="Arial" w:eastAsiaTheme="majorEastAsia"/>
        </w:rPr>
      </w:pPr>
      <w:r w:rsidRPr="004D652B">
        <w:rPr>
          <w:rFonts w:ascii="Arial" w:hAnsi="Arial" w:cs="Arial" w:eastAsiaTheme="majorEastAsia"/>
        </w:rPr>
        <w:t xml:space="preserve">Plan and deliver training sessions </w:t>
      </w:r>
      <w:r w:rsidR="007E7FB3">
        <w:rPr>
          <w:rFonts w:ascii="Arial" w:hAnsi="Arial" w:cs="Arial" w:eastAsiaTheme="majorEastAsia"/>
        </w:rPr>
        <w:t>using the</w:t>
      </w:r>
      <w:r w:rsidR="00403E30">
        <w:rPr>
          <w:rFonts w:ascii="Arial" w:hAnsi="Arial" w:cs="Arial" w:eastAsiaTheme="majorEastAsia"/>
        </w:rPr>
        <w:t>se</w:t>
      </w:r>
      <w:r w:rsidRPr="004D652B" w:rsidDel="00403E30">
        <w:rPr>
          <w:rFonts w:ascii="Arial" w:hAnsi="Arial" w:cs="Arial" w:eastAsiaTheme="majorEastAsia"/>
        </w:rPr>
        <w:t xml:space="preserve"> </w:t>
      </w:r>
      <w:r w:rsidRPr="004D652B">
        <w:rPr>
          <w:rFonts w:ascii="Arial" w:hAnsi="Arial" w:cs="Arial" w:eastAsiaTheme="majorEastAsia"/>
        </w:rPr>
        <w:t>resources, ensuring content is relevant, engaging, and accessible</w:t>
      </w:r>
      <w:r w:rsidR="00FE65C2">
        <w:rPr>
          <w:rFonts w:ascii="Arial" w:hAnsi="Arial" w:cs="Arial" w:eastAsiaTheme="majorEastAsia"/>
        </w:rPr>
        <w:t xml:space="preserve"> with clear learning objectives and </w:t>
      </w:r>
      <w:r w:rsidR="003E3D25">
        <w:rPr>
          <w:rFonts w:ascii="Arial" w:hAnsi="Arial" w:cs="Arial" w:eastAsiaTheme="majorEastAsia"/>
        </w:rPr>
        <w:t>related content</w:t>
      </w:r>
      <w:r w:rsidRPr="004D652B" w:rsidDel="00FE65C2">
        <w:rPr>
          <w:rFonts w:ascii="Arial" w:hAnsi="Arial" w:cs="Arial" w:eastAsiaTheme="majorEastAsia"/>
        </w:rPr>
        <w:t>.</w:t>
      </w:r>
    </w:p>
    <w:p w:rsidRPr="004D652B" w:rsidR="00403E30" w:rsidP="00403E30" w:rsidRDefault="00403E30" w14:paraId="6DDCC20E" w14:textId="77777777">
      <w:pPr>
        <w:spacing w:line="360" w:lineRule="auto"/>
        <w:rPr>
          <w:rFonts w:ascii="Arial" w:hAnsi="Arial" w:cs="Arial" w:eastAsiaTheme="majorEastAsia"/>
        </w:rPr>
      </w:pPr>
      <w:r w:rsidRPr="004D652B">
        <w:rPr>
          <w:rFonts w:ascii="Arial" w:hAnsi="Arial" w:cs="Arial" w:eastAsiaTheme="majorEastAsia"/>
        </w:rPr>
        <w:t xml:space="preserve">Promote and facilitate inclusive participation in training activities </w:t>
      </w:r>
      <w:r>
        <w:rPr>
          <w:rFonts w:ascii="Arial" w:hAnsi="Arial" w:cs="Arial" w:eastAsiaTheme="majorEastAsia"/>
        </w:rPr>
        <w:t>with</w:t>
      </w:r>
      <w:r w:rsidRPr="004D652B">
        <w:rPr>
          <w:rFonts w:ascii="Arial" w:hAnsi="Arial" w:cs="Arial" w:eastAsiaTheme="majorEastAsia"/>
        </w:rPr>
        <w:t xml:space="preserve"> disabled people and DPOs across Scotland.</w:t>
      </w:r>
    </w:p>
    <w:p w:rsidRPr="004D652B" w:rsidR="00403E30" w:rsidP="004D652B" w:rsidRDefault="00403E30" w14:paraId="43B294D6" w14:textId="77777777">
      <w:pPr>
        <w:spacing w:line="360" w:lineRule="auto"/>
        <w:rPr>
          <w:rFonts w:ascii="Arial" w:hAnsi="Arial" w:cs="Arial" w:eastAsiaTheme="majorEastAsia"/>
        </w:rPr>
      </w:pPr>
    </w:p>
    <w:p w:rsidRPr="004D652B" w:rsidR="004D652B" w:rsidP="004D652B" w:rsidRDefault="004D652B" w14:paraId="0EB46871" w14:textId="3D237B50">
      <w:pPr>
        <w:spacing w:line="360" w:lineRule="auto"/>
        <w:rPr>
          <w:rFonts w:ascii="Arial" w:hAnsi="Arial" w:cs="Arial" w:eastAsiaTheme="majorEastAsia"/>
          <w:sz w:val="28"/>
          <w:szCs w:val="28"/>
        </w:rPr>
      </w:pPr>
    </w:p>
    <w:p w:rsidRPr="005743A3" w:rsidR="004D652B" w:rsidP="5E7E030D" w:rsidRDefault="5AC7FDD1" w14:paraId="3A176C2D" w14:textId="77777777">
      <w:pPr>
        <w:spacing w:line="360" w:lineRule="auto"/>
        <w:rPr>
          <w:rFonts w:ascii="Arial" w:hAnsi="Arial" w:cs="Arial" w:eastAsiaTheme="majorEastAsia"/>
          <w:sz w:val="32"/>
          <w:szCs w:val="32"/>
        </w:rPr>
      </w:pPr>
      <w:r w:rsidRPr="5E7E030D">
        <w:rPr>
          <w:rFonts w:ascii="Arial" w:hAnsi="Arial" w:cs="Arial" w:eastAsiaTheme="majorEastAsia"/>
          <w:sz w:val="32"/>
          <w:szCs w:val="32"/>
        </w:rPr>
        <w:t>Community Development and Engagement</w:t>
      </w:r>
    </w:p>
    <w:p w:rsidRPr="00FA6CF9" w:rsidR="07EB5849" w:rsidP="5E7E030D" w:rsidRDefault="07180D05" w14:paraId="4B2C7408" w14:textId="02D8DD8B">
      <w:pPr>
        <w:spacing w:line="360" w:lineRule="auto"/>
        <w:rPr>
          <w:rFonts w:ascii="Arial" w:hAnsi="Arial" w:cs="Arial" w:eastAsiaTheme="majorEastAsia"/>
        </w:rPr>
      </w:pPr>
      <w:r w:rsidRPr="5E7E030D">
        <w:rPr>
          <w:rFonts w:ascii="Arial" w:hAnsi="Arial" w:cs="Arial" w:eastAsiaTheme="majorEastAsia"/>
        </w:rPr>
        <w:t>D</w:t>
      </w:r>
      <w:r w:rsidRPr="5E7E030D" w:rsidR="241E3434">
        <w:rPr>
          <w:rFonts w:ascii="Arial" w:hAnsi="Arial" w:cs="Arial" w:eastAsiaTheme="majorEastAsia"/>
        </w:rPr>
        <w:t xml:space="preserve">evelop DPO representation </w:t>
      </w:r>
      <w:r w:rsidRPr="5E7E030D" w:rsidR="30C7AE34">
        <w:rPr>
          <w:rFonts w:ascii="Arial" w:hAnsi="Arial" w:cs="Arial" w:eastAsiaTheme="majorEastAsia"/>
        </w:rPr>
        <w:t xml:space="preserve">including </w:t>
      </w:r>
      <w:r w:rsidRPr="5E7E030D" w:rsidR="241E3434">
        <w:rPr>
          <w:rFonts w:ascii="Arial" w:hAnsi="Arial" w:cs="Arial" w:eastAsiaTheme="majorEastAsia"/>
        </w:rPr>
        <w:t xml:space="preserve">in rural and island communities </w:t>
      </w:r>
      <w:r w:rsidRPr="5E7E030D" w:rsidR="57C2BA07">
        <w:rPr>
          <w:rFonts w:ascii="Arial" w:hAnsi="Arial" w:cs="Arial" w:eastAsiaTheme="majorEastAsia"/>
        </w:rPr>
        <w:t xml:space="preserve">and assist them to build their capacity </w:t>
      </w:r>
      <w:r w:rsidRPr="5E7E030D" w:rsidR="241E3434">
        <w:rPr>
          <w:rFonts w:ascii="Arial" w:hAnsi="Arial" w:cs="Arial" w:eastAsiaTheme="majorEastAsia"/>
        </w:rPr>
        <w:t>to provide vital support for disabled people in these areas.</w:t>
      </w:r>
    </w:p>
    <w:p w:rsidR="004D652B" w:rsidP="34DCEE4E" w:rsidRDefault="004D652B" w14:paraId="1C6E68ED" w14:textId="617AB908">
      <w:pPr>
        <w:spacing w:line="360" w:lineRule="auto"/>
        <w:rPr>
          <w:rFonts w:ascii="Arial" w:hAnsi="Arial" w:cs="Arial" w:eastAsiaTheme="majorEastAsia"/>
        </w:rPr>
      </w:pPr>
      <w:r w:rsidRPr="34DCEE4E">
        <w:rPr>
          <w:rFonts w:ascii="Arial" w:hAnsi="Arial" w:cs="Arial" w:eastAsiaTheme="majorEastAsia"/>
        </w:rPr>
        <w:t>Identify and support</w:t>
      </w:r>
      <w:r w:rsidRPr="34DCEE4E" w:rsidR="000F4E65">
        <w:rPr>
          <w:rFonts w:ascii="Arial" w:hAnsi="Arial" w:cs="Arial" w:eastAsiaTheme="majorEastAsia"/>
        </w:rPr>
        <w:t xml:space="preserve"> DPO</w:t>
      </w:r>
      <w:r w:rsidRPr="34DCEE4E" w:rsidR="001E44F5">
        <w:rPr>
          <w:rFonts w:ascii="Arial" w:hAnsi="Arial" w:cs="Arial" w:eastAsiaTheme="majorEastAsia"/>
        </w:rPr>
        <w:t>s</w:t>
      </w:r>
      <w:r w:rsidRPr="34DCEE4E" w:rsidR="000F4E65">
        <w:rPr>
          <w:rFonts w:ascii="Arial" w:hAnsi="Arial" w:cs="Arial" w:eastAsiaTheme="majorEastAsia"/>
        </w:rPr>
        <w:t xml:space="preserve"> with limited resources </w:t>
      </w:r>
      <w:r w:rsidRPr="34DCEE4E" w:rsidR="0022343A">
        <w:rPr>
          <w:rFonts w:ascii="Arial" w:hAnsi="Arial" w:cs="Arial" w:eastAsiaTheme="majorEastAsia"/>
        </w:rPr>
        <w:t xml:space="preserve">to build </w:t>
      </w:r>
      <w:r w:rsidR="00FF0377">
        <w:rPr>
          <w:rFonts w:ascii="Arial" w:hAnsi="Arial" w:cs="Arial" w:eastAsiaTheme="majorEastAsia"/>
        </w:rPr>
        <w:t xml:space="preserve">their </w:t>
      </w:r>
      <w:r w:rsidRPr="34DCEE4E" w:rsidR="0022343A">
        <w:rPr>
          <w:rFonts w:ascii="Arial" w:hAnsi="Arial" w:cs="Arial" w:eastAsiaTheme="majorEastAsia"/>
        </w:rPr>
        <w:t xml:space="preserve">connections </w:t>
      </w:r>
      <w:r w:rsidRPr="34DCEE4E">
        <w:rPr>
          <w:rFonts w:ascii="Arial" w:hAnsi="Arial" w:cs="Arial" w:eastAsiaTheme="majorEastAsia"/>
        </w:rPr>
        <w:t>to strengthen local</w:t>
      </w:r>
      <w:r w:rsidR="00FF0377">
        <w:rPr>
          <w:rFonts w:ascii="Arial" w:hAnsi="Arial" w:cs="Arial" w:eastAsiaTheme="majorEastAsia"/>
        </w:rPr>
        <w:t xml:space="preserve"> and national</w:t>
      </w:r>
      <w:r w:rsidRPr="34DCEE4E">
        <w:rPr>
          <w:rFonts w:ascii="Arial" w:hAnsi="Arial" w:cs="Arial" w:eastAsiaTheme="majorEastAsia"/>
        </w:rPr>
        <w:t xml:space="preserve"> engagement</w:t>
      </w:r>
      <w:r w:rsidRPr="34DCEE4E" w:rsidR="00AD0C15">
        <w:rPr>
          <w:rFonts w:ascii="Arial" w:hAnsi="Arial" w:cs="Arial" w:eastAsiaTheme="majorEastAsia"/>
        </w:rPr>
        <w:t>.</w:t>
      </w:r>
    </w:p>
    <w:p w:rsidRPr="004D652B" w:rsidR="004D652B" w:rsidP="004D652B" w:rsidRDefault="004D652B" w14:paraId="53A2F577" w14:textId="516D380B">
      <w:pPr>
        <w:spacing w:line="360" w:lineRule="auto"/>
        <w:rPr>
          <w:rFonts w:ascii="Arial" w:hAnsi="Arial" w:cs="Arial" w:eastAsiaTheme="majorEastAsia"/>
        </w:rPr>
      </w:pPr>
      <w:r w:rsidRPr="004D652B">
        <w:rPr>
          <w:rFonts w:ascii="Arial" w:hAnsi="Arial" w:cs="Arial" w:eastAsiaTheme="majorEastAsia"/>
        </w:rPr>
        <w:t xml:space="preserve">Contribute to the development and implementation </w:t>
      </w:r>
      <w:r w:rsidRPr="005743A3" w:rsidR="00ED5415">
        <w:rPr>
          <w:rFonts w:ascii="Arial" w:hAnsi="Arial" w:cs="Arial" w:eastAsiaTheme="majorEastAsia"/>
        </w:rPr>
        <w:t xml:space="preserve">of </w:t>
      </w:r>
      <w:r w:rsidRPr="005743A3">
        <w:rPr>
          <w:rFonts w:ascii="Arial" w:hAnsi="Arial" w:cs="Arial" w:eastAsiaTheme="majorEastAsia"/>
        </w:rPr>
        <w:t>an annual</w:t>
      </w:r>
      <w:r w:rsidRPr="004D652B">
        <w:rPr>
          <w:rFonts w:ascii="Arial" w:hAnsi="Arial" w:cs="Arial" w:eastAsiaTheme="majorEastAsia"/>
        </w:rPr>
        <w:t xml:space="preserve"> action plan </w:t>
      </w:r>
      <w:r w:rsidR="00757774">
        <w:rPr>
          <w:rFonts w:ascii="Arial" w:hAnsi="Arial" w:cs="Arial" w:eastAsiaTheme="majorEastAsia"/>
        </w:rPr>
        <w:t>in response to</w:t>
      </w:r>
      <w:r w:rsidRPr="004D652B" w:rsidR="00757774">
        <w:rPr>
          <w:rFonts w:ascii="Arial" w:hAnsi="Arial" w:cs="Arial" w:eastAsiaTheme="majorEastAsia"/>
        </w:rPr>
        <w:t xml:space="preserve"> </w:t>
      </w:r>
      <w:r w:rsidR="00DB17C8">
        <w:rPr>
          <w:rFonts w:ascii="Arial" w:hAnsi="Arial" w:cs="Arial" w:eastAsiaTheme="majorEastAsia"/>
        </w:rPr>
        <w:t xml:space="preserve">our membership </w:t>
      </w:r>
      <w:r w:rsidDel="00757774" w:rsidR="00DB17C8">
        <w:rPr>
          <w:rFonts w:ascii="Arial" w:hAnsi="Arial" w:cs="Arial" w:eastAsiaTheme="majorEastAsia"/>
        </w:rPr>
        <w:t>research</w:t>
      </w:r>
      <w:r w:rsidR="00757774">
        <w:rPr>
          <w:rFonts w:ascii="Arial" w:hAnsi="Arial" w:cs="Arial" w:eastAsiaTheme="majorEastAsia"/>
        </w:rPr>
        <w:t>,</w:t>
      </w:r>
      <w:r w:rsidRPr="004D652B">
        <w:rPr>
          <w:rFonts w:ascii="Arial" w:hAnsi="Arial" w:cs="Arial" w:eastAsiaTheme="majorEastAsia"/>
        </w:rPr>
        <w:t xml:space="preserve"> supporting capacity-building initiatives for DPOs and the wider Independent Living Movement.</w:t>
      </w:r>
    </w:p>
    <w:p w:rsidRPr="004D652B" w:rsidR="004D652B" w:rsidP="004D652B" w:rsidRDefault="004D652B" w14:paraId="2DAFACB3" w14:textId="0C5DD8B2">
      <w:pPr>
        <w:spacing w:line="360" w:lineRule="auto"/>
        <w:rPr>
          <w:rFonts w:ascii="Arial" w:hAnsi="Arial" w:cs="Arial" w:eastAsiaTheme="majorEastAsia"/>
        </w:rPr>
      </w:pPr>
      <w:r w:rsidRPr="004D652B">
        <w:rPr>
          <w:rFonts w:ascii="Arial" w:hAnsi="Arial" w:cs="Arial" w:eastAsiaTheme="majorEastAsia"/>
        </w:rPr>
        <w:t xml:space="preserve">Support the dissemination of </w:t>
      </w:r>
      <w:r w:rsidR="00BC489C">
        <w:rPr>
          <w:rFonts w:ascii="Arial" w:hAnsi="Arial" w:cs="Arial" w:eastAsiaTheme="majorEastAsia"/>
        </w:rPr>
        <w:t xml:space="preserve">our membership </w:t>
      </w:r>
      <w:r w:rsidRPr="004D652B" w:rsidR="001A45F0">
        <w:rPr>
          <w:rFonts w:ascii="Arial" w:hAnsi="Arial" w:cs="Arial" w:eastAsiaTheme="majorEastAsia"/>
        </w:rPr>
        <w:t>research</w:t>
      </w:r>
      <w:r w:rsidRPr="004D652B">
        <w:rPr>
          <w:rFonts w:ascii="Arial" w:hAnsi="Arial" w:cs="Arial" w:eastAsiaTheme="majorEastAsia"/>
        </w:rPr>
        <w:t xml:space="preserve"> findings through targeted communication activities and evaluate their reach and impact among key stakeholders.</w:t>
      </w:r>
    </w:p>
    <w:p w:rsidRPr="004D652B" w:rsidR="004D652B" w:rsidP="004D652B" w:rsidRDefault="004D652B" w14:paraId="47811A08" w14:textId="6EAEE68F">
      <w:pPr>
        <w:spacing w:line="360" w:lineRule="auto"/>
        <w:rPr>
          <w:rFonts w:ascii="Arial" w:hAnsi="Arial" w:cs="Arial" w:eastAsiaTheme="majorEastAsia"/>
        </w:rPr>
      </w:pPr>
      <w:r w:rsidRPr="004D652B">
        <w:rPr>
          <w:rFonts w:ascii="Arial" w:hAnsi="Arial" w:cs="Arial" w:eastAsiaTheme="majorEastAsia"/>
        </w:rPr>
        <w:t xml:space="preserve">Work collaboratively with </w:t>
      </w:r>
      <w:r w:rsidR="0006584D">
        <w:rPr>
          <w:rFonts w:ascii="Arial" w:hAnsi="Arial" w:cs="Arial" w:eastAsiaTheme="majorEastAsia"/>
        </w:rPr>
        <w:t>colleagues across the organisation</w:t>
      </w:r>
      <w:r w:rsidRPr="004D652B">
        <w:rPr>
          <w:rFonts w:ascii="Arial" w:hAnsi="Arial" w:cs="Arial" w:eastAsiaTheme="majorEastAsia"/>
        </w:rPr>
        <w:t xml:space="preserve"> to ensure </w:t>
      </w:r>
      <w:r w:rsidR="0006584D">
        <w:rPr>
          <w:rFonts w:ascii="Arial" w:hAnsi="Arial" w:cs="Arial" w:eastAsiaTheme="majorEastAsia"/>
        </w:rPr>
        <w:t>learning</w:t>
      </w:r>
      <w:r w:rsidRPr="004D652B" w:rsidR="0006584D">
        <w:rPr>
          <w:rFonts w:ascii="Arial" w:hAnsi="Arial" w:cs="Arial" w:eastAsiaTheme="majorEastAsia"/>
        </w:rPr>
        <w:t xml:space="preserve"> </w:t>
      </w:r>
      <w:r w:rsidRPr="004D652B">
        <w:rPr>
          <w:rFonts w:ascii="Arial" w:hAnsi="Arial" w:cs="Arial" w:eastAsiaTheme="majorEastAsia"/>
        </w:rPr>
        <w:t>and engagement activities reflect current priorities and amplify the voices of disabled people and DPOs.</w:t>
      </w:r>
    </w:p>
    <w:p w:rsidRPr="004D652B" w:rsidR="004D652B" w:rsidP="004D652B" w:rsidRDefault="004D652B" w14:paraId="5E95A2D3" w14:textId="77777777">
      <w:pPr>
        <w:spacing w:line="360" w:lineRule="auto"/>
        <w:rPr>
          <w:rFonts w:ascii="Arial" w:hAnsi="Arial" w:cs="Arial" w:eastAsiaTheme="majorEastAsia"/>
        </w:rPr>
      </w:pPr>
      <w:r w:rsidRPr="004D652B">
        <w:rPr>
          <w:rFonts w:ascii="Arial" w:hAnsi="Arial" w:cs="Arial" w:eastAsiaTheme="majorEastAsia"/>
        </w:rPr>
        <w:t>Build and maintain positive, productive relationships with external stakeholders, including funders, public bodies, and community organisations.</w:t>
      </w:r>
    </w:p>
    <w:p w:rsidRPr="004D652B" w:rsidR="004D652B" w:rsidP="004D652B" w:rsidRDefault="004D652B" w14:paraId="2D946FCA" w14:textId="77777777">
      <w:pPr>
        <w:spacing w:line="360" w:lineRule="auto"/>
        <w:rPr>
          <w:rFonts w:ascii="Arial" w:hAnsi="Arial" w:cs="Arial" w:eastAsiaTheme="majorEastAsia"/>
        </w:rPr>
      </w:pPr>
      <w:r w:rsidRPr="004D652B">
        <w:rPr>
          <w:rFonts w:ascii="Arial" w:hAnsi="Arial" w:cs="Arial" w:eastAsiaTheme="majorEastAsia"/>
        </w:rPr>
        <w:t>Provide timely, informed, and high-quality responses to enquiries from stakeholders and the public.</w:t>
      </w:r>
    </w:p>
    <w:p w:rsidRPr="004D652B" w:rsidR="004D652B" w:rsidP="004D652B" w:rsidRDefault="004D652B" w14:paraId="32916AE1" w14:textId="77777777">
      <w:pPr>
        <w:spacing w:line="360" w:lineRule="auto"/>
        <w:rPr>
          <w:rFonts w:ascii="Arial" w:hAnsi="Arial" w:cs="Arial" w:eastAsiaTheme="majorEastAsia"/>
        </w:rPr>
      </w:pPr>
      <w:r w:rsidRPr="004D652B">
        <w:rPr>
          <w:rFonts w:ascii="Arial" w:hAnsi="Arial" w:cs="Arial" w:eastAsiaTheme="majorEastAsia"/>
        </w:rPr>
        <w:t>Represent Inclusion Scotland at external events, conferences, and forums, promoting the organisation’s work and building strategic partnerships.</w:t>
      </w:r>
    </w:p>
    <w:p w:rsidRPr="005743A3" w:rsidR="00404905" w:rsidP="00404905" w:rsidRDefault="004D652B" w14:paraId="594EE026" w14:textId="371990A2">
      <w:pPr>
        <w:spacing w:line="360" w:lineRule="auto"/>
        <w:rPr>
          <w:rFonts w:ascii="Arial" w:hAnsi="Arial" w:cs="Arial" w:eastAsiaTheme="majorEastAsia"/>
        </w:rPr>
      </w:pPr>
      <w:r w:rsidRPr="004D652B">
        <w:rPr>
          <w:rFonts w:ascii="Arial" w:hAnsi="Arial" w:cs="Arial" w:eastAsiaTheme="majorEastAsia"/>
        </w:rPr>
        <w:t>Ensure all work is carried out in line with safeguarding principles and organisational procedures.</w:t>
      </w:r>
    </w:p>
    <w:p w:rsidRPr="005743A3" w:rsidR="00367AF7" w:rsidP="001268F9" w:rsidRDefault="00367AF7" w14:paraId="7E9ECDE7" w14:textId="77777777">
      <w:pPr>
        <w:spacing w:line="360" w:lineRule="auto"/>
        <w:rPr>
          <w:rFonts w:ascii="Arial" w:hAnsi="Arial" w:cs="Arial"/>
        </w:rPr>
      </w:pPr>
    </w:p>
    <w:p w:rsidRPr="005743A3" w:rsidR="00EA602E" w:rsidP="009E662F" w:rsidRDefault="00EA602E" w14:paraId="0A040472" w14:textId="77777777">
      <w:pPr>
        <w:pStyle w:val="Heading2"/>
        <w:spacing w:before="0" w:after="0" w:line="360" w:lineRule="auto"/>
        <w:rPr>
          <w:rFonts w:ascii="Arial" w:hAnsi="Arial" w:cs="Arial"/>
          <w:color w:val="auto"/>
        </w:rPr>
      </w:pPr>
      <w:r w:rsidRPr="005743A3">
        <w:rPr>
          <w:rFonts w:ascii="Arial" w:hAnsi="Arial" w:cs="Arial"/>
          <w:color w:val="auto"/>
        </w:rPr>
        <w:t>Monitoring and Evaluation</w:t>
      </w:r>
    </w:p>
    <w:p w:rsidRPr="005743A3" w:rsidR="004D652B" w:rsidP="004D652B" w:rsidRDefault="004D652B" w14:paraId="350EAA38" w14:textId="32A1E628">
      <w:pPr>
        <w:spacing w:line="360" w:lineRule="auto"/>
        <w:rPr>
          <w:rFonts w:ascii="Arial" w:hAnsi="Arial" w:cs="Arial"/>
        </w:rPr>
      </w:pPr>
      <w:r w:rsidRPr="005743A3">
        <w:rPr>
          <w:rFonts w:ascii="Arial" w:hAnsi="Arial" w:cs="Arial"/>
        </w:rPr>
        <w:t xml:space="preserve">Co-produce evaluation frameworks with participants to assess the effectiveness and impact of </w:t>
      </w:r>
      <w:r w:rsidR="00C20691">
        <w:rPr>
          <w:rFonts w:ascii="Arial" w:hAnsi="Arial" w:cs="Arial"/>
        </w:rPr>
        <w:t>work undertaken</w:t>
      </w:r>
      <w:r w:rsidR="00CD6795">
        <w:rPr>
          <w:rFonts w:ascii="Arial" w:hAnsi="Arial" w:cs="Arial"/>
        </w:rPr>
        <w:t>.</w:t>
      </w:r>
    </w:p>
    <w:p w:rsidRPr="004D652B" w:rsidR="004D652B" w:rsidP="004D652B" w:rsidRDefault="004D652B" w14:paraId="2536F29E" w14:textId="4816FDAD">
      <w:pPr>
        <w:spacing w:line="360" w:lineRule="auto"/>
        <w:rPr>
          <w:rFonts w:ascii="Arial" w:hAnsi="Arial" w:cs="Arial"/>
        </w:rPr>
      </w:pPr>
      <w:r w:rsidRPr="004D652B">
        <w:rPr>
          <w:rFonts w:ascii="Arial" w:hAnsi="Arial" w:cs="Arial"/>
        </w:rPr>
        <w:t>Evaluate the impact and accessibility of events and training sessions, gathering feedback from participants and stakeholders to support continuous improvement.</w:t>
      </w:r>
    </w:p>
    <w:p w:rsidRPr="004D652B" w:rsidR="004D652B" w:rsidP="004D652B" w:rsidRDefault="004D652B" w14:paraId="2F1CE87E" w14:textId="25EA0C8B">
      <w:pPr>
        <w:spacing w:line="360" w:lineRule="auto"/>
        <w:rPr>
          <w:rFonts w:ascii="Arial" w:hAnsi="Arial" w:cs="Arial"/>
        </w:rPr>
      </w:pPr>
      <w:r w:rsidRPr="004D652B">
        <w:rPr>
          <w:rFonts w:ascii="Arial" w:hAnsi="Arial" w:cs="Arial"/>
        </w:rPr>
        <w:t>Collate</w:t>
      </w:r>
      <w:r w:rsidR="000544EE">
        <w:rPr>
          <w:rFonts w:ascii="Arial" w:hAnsi="Arial" w:cs="Arial"/>
        </w:rPr>
        <w:t xml:space="preserve"> </w:t>
      </w:r>
      <w:r w:rsidRPr="004D652B">
        <w:rPr>
          <w:rFonts w:ascii="Arial" w:hAnsi="Arial" w:cs="Arial"/>
        </w:rPr>
        <w:t xml:space="preserve">feedback </w:t>
      </w:r>
      <w:r w:rsidR="000544EE">
        <w:rPr>
          <w:rFonts w:ascii="Arial" w:hAnsi="Arial" w:cs="Arial"/>
        </w:rPr>
        <w:t>and</w:t>
      </w:r>
      <w:r w:rsidRPr="004D652B" w:rsidR="000544EE">
        <w:rPr>
          <w:rFonts w:ascii="Arial" w:hAnsi="Arial" w:cs="Arial"/>
        </w:rPr>
        <w:t xml:space="preserve"> </w:t>
      </w:r>
      <w:r w:rsidRPr="004D652B">
        <w:rPr>
          <w:rFonts w:ascii="Arial" w:hAnsi="Arial" w:cs="Arial"/>
        </w:rPr>
        <w:t>produce regular reports for the Senior Leadership Team.</w:t>
      </w:r>
    </w:p>
    <w:p w:rsidRPr="004D652B" w:rsidR="004D652B" w:rsidP="004D652B" w:rsidRDefault="004D652B" w14:paraId="030FF588" w14:textId="1EF00A90">
      <w:pPr>
        <w:spacing w:line="360" w:lineRule="auto"/>
        <w:rPr>
          <w:rFonts w:ascii="Arial" w:hAnsi="Arial" w:cs="Arial"/>
        </w:rPr>
      </w:pPr>
      <w:r w:rsidRPr="004D652B">
        <w:rPr>
          <w:rFonts w:ascii="Arial" w:hAnsi="Arial" w:cs="Arial"/>
        </w:rPr>
        <w:t xml:space="preserve">Contribute to </w:t>
      </w:r>
      <w:r w:rsidR="008C7882">
        <w:rPr>
          <w:rFonts w:ascii="Arial" w:hAnsi="Arial" w:cs="Arial"/>
        </w:rPr>
        <w:t>other</w:t>
      </w:r>
      <w:r w:rsidRPr="004D652B" w:rsidR="008C7882">
        <w:rPr>
          <w:rFonts w:ascii="Arial" w:hAnsi="Arial" w:cs="Arial"/>
        </w:rPr>
        <w:t xml:space="preserve"> </w:t>
      </w:r>
      <w:r w:rsidRPr="004D652B">
        <w:rPr>
          <w:rFonts w:ascii="Arial" w:hAnsi="Arial" w:cs="Arial"/>
        </w:rPr>
        <w:t>reporting requirements, including funder reports, Board updates, and funding applications.</w:t>
      </w:r>
    </w:p>
    <w:p w:rsidRPr="004D652B" w:rsidR="004D652B" w:rsidP="004D652B" w:rsidRDefault="004D652B" w14:paraId="164B0806" w14:textId="77777777">
      <w:pPr>
        <w:spacing w:line="360" w:lineRule="auto"/>
        <w:rPr>
          <w:rFonts w:ascii="Arial" w:hAnsi="Arial" w:cs="Arial"/>
        </w:rPr>
      </w:pPr>
      <w:r w:rsidRPr="004D652B">
        <w:rPr>
          <w:rFonts w:ascii="Arial" w:hAnsi="Arial" w:cs="Arial"/>
        </w:rPr>
        <w:t>Identify and escalate any perceived risks within your area of work, using established organisational systems and procedures to manage them effectively.</w:t>
      </w:r>
    </w:p>
    <w:p w:rsidRPr="005743A3" w:rsidR="004D652B" w:rsidP="004D652B" w:rsidRDefault="004D652B" w14:paraId="6A02C06B" w14:textId="77777777">
      <w:pPr>
        <w:spacing w:line="360" w:lineRule="auto"/>
        <w:rPr>
          <w:rFonts w:ascii="Arial" w:hAnsi="Arial" w:cs="Arial"/>
        </w:rPr>
      </w:pPr>
    </w:p>
    <w:p w:rsidRPr="005743A3" w:rsidR="00E35F3A" w:rsidP="009E662F" w:rsidRDefault="00EA602E" w14:paraId="4DC9874A" w14:textId="77777777">
      <w:pPr>
        <w:pStyle w:val="Heading2"/>
        <w:spacing w:before="0" w:after="0" w:line="360" w:lineRule="auto"/>
        <w:rPr>
          <w:rFonts w:ascii="Arial" w:hAnsi="Arial" w:cs="Arial"/>
          <w:color w:val="auto"/>
        </w:rPr>
      </w:pPr>
      <w:r w:rsidRPr="005743A3">
        <w:rPr>
          <w:rFonts w:ascii="Arial" w:hAnsi="Arial" w:cs="Arial"/>
          <w:color w:val="auto"/>
        </w:rPr>
        <w:t>Finance</w:t>
      </w:r>
    </w:p>
    <w:p w:rsidRPr="005743A3" w:rsidR="00E35F3A" w:rsidP="00E35F3A" w:rsidRDefault="00E35F3A" w14:paraId="12EB4040" w14:textId="77777777">
      <w:pPr>
        <w:spacing w:line="360" w:lineRule="auto"/>
        <w:rPr>
          <w:rFonts w:ascii="Arial" w:hAnsi="Arial" w:cs="Arial"/>
        </w:rPr>
      </w:pPr>
      <w:r w:rsidRPr="005743A3">
        <w:rPr>
          <w:rFonts w:ascii="Arial" w:hAnsi="Arial" w:cs="Arial"/>
        </w:rPr>
        <w:t>Follow finance procedures and work with finance colleagues when required to enable accurate, timely finance reporting.</w:t>
      </w:r>
    </w:p>
    <w:p w:rsidRPr="005743A3" w:rsidR="00E35F3A" w:rsidP="00E35F3A" w:rsidRDefault="00E35F3A" w14:paraId="183DB8E7" w14:textId="77777777"/>
    <w:p w:rsidRPr="005743A3" w:rsidR="005872F4" w:rsidP="009E662F" w:rsidRDefault="005872F4" w14:paraId="500DA85C" w14:textId="2B03D9DC">
      <w:pPr>
        <w:pStyle w:val="Heading2"/>
        <w:spacing w:before="0" w:after="0" w:line="360" w:lineRule="auto"/>
        <w:rPr>
          <w:rFonts w:ascii="Arial" w:hAnsi="Arial" w:cs="Arial"/>
          <w:color w:val="auto"/>
        </w:rPr>
      </w:pPr>
      <w:r w:rsidRPr="005743A3">
        <w:rPr>
          <w:rFonts w:ascii="Arial" w:hAnsi="Arial" w:cs="Arial"/>
          <w:color w:val="auto"/>
        </w:rPr>
        <w:t>Organisational</w:t>
      </w:r>
    </w:p>
    <w:p w:rsidRPr="005743A3" w:rsidR="00DA7611" w:rsidP="00DA7611" w:rsidRDefault="00DA7611" w14:paraId="16AE889E" w14:textId="7300A30B">
      <w:pPr>
        <w:spacing w:line="360" w:lineRule="auto"/>
        <w:rPr>
          <w:rFonts w:ascii="Arial" w:hAnsi="Arial" w:cs="Arial"/>
        </w:rPr>
      </w:pPr>
      <w:r w:rsidRPr="005743A3">
        <w:rPr>
          <w:rFonts w:ascii="Arial" w:hAnsi="Arial" w:cs="Arial"/>
        </w:rPr>
        <w:t>Collaborate with colleagues to develop a calendar of member events.</w:t>
      </w:r>
    </w:p>
    <w:p w:rsidRPr="005743A3" w:rsidR="00E35F3A" w:rsidP="00DA7611" w:rsidRDefault="00E35F3A" w14:paraId="66AB6C4B" w14:textId="383FA092">
      <w:pPr>
        <w:spacing w:line="360" w:lineRule="auto"/>
        <w:rPr>
          <w:rFonts w:ascii="Arial" w:hAnsi="Arial" w:cs="Arial"/>
        </w:rPr>
      </w:pPr>
      <w:r w:rsidRPr="005743A3">
        <w:rPr>
          <w:rFonts w:ascii="Arial" w:hAnsi="Arial" w:cs="Arial"/>
        </w:rPr>
        <w:t xml:space="preserve">Support colleagues to deliver accessible </w:t>
      </w:r>
      <w:r w:rsidRPr="005743A3" w:rsidR="00C51877">
        <w:rPr>
          <w:rFonts w:ascii="Arial" w:hAnsi="Arial" w:cs="Arial"/>
        </w:rPr>
        <w:t xml:space="preserve">training </w:t>
      </w:r>
      <w:r w:rsidRPr="1047771F" w:rsidR="01F19427">
        <w:rPr>
          <w:rFonts w:ascii="Arial" w:hAnsi="Arial" w:cs="Arial"/>
        </w:rPr>
        <w:t xml:space="preserve">and other </w:t>
      </w:r>
      <w:r w:rsidRPr="005743A3">
        <w:rPr>
          <w:rFonts w:ascii="Arial" w:hAnsi="Arial" w:cs="Arial"/>
        </w:rPr>
        <w:t>events.</w:t>
      </w:r>
    </w:p>
    <w:p w:rsidRPr="005743A3" w:rsidR="00E35F3A" w:rsidP="00E35F3A" w:rsidRDefault="00E35F3A" w14:paraId="416EED75" w14:textId="77777777">
      <w:pPr>
        <w:spacing w:line="360" w:lineRule="auto"/>
        <w:rPr>
          <w:rFonts w:ascii="Arial" w:hAnsi="Arial" w:cs="Arial"/>
        </w:rPr>
      </w:pPr>
      <w:r w:rsidRPr="005743A3">
        <w:rPr>
          <w:rFonts w:ascii="Arial" w:hAnsi="Arial" w:cs="Arial"/>
        </w:rPr>
        <w:t>Promote the ethos and values of Inclusion Scotland in all activities.</w:t>
      </w:r>
    </w:p>
    <w:p w:rsidRPr="005743A3" w:rsidR="00E35F3A" w:rsidP="00E35F3A" w:rsidRDefault="00E35F3A" w14:paraId="0F75F402" w14:textId="77777777">
      <w:pPr>
        <w:spacing w:line="360" w:lineRule="auto"/>
        <w:rPr>
          <w:rFonts w:ascii="Arial" w:hAnsi="Arial" w:cs="Arial"/>
        </w:rPr>
      </w:pPr>
      <w:r w:rsidRPr="005743A3">
        <w:rPr>
          <w:rFonts w:ascii="Arial" w:hAnsi="Arial" w:cs="Arial"/>
        </w:rPr>
        <w:t>Work collaboratively with colleagues across the organisation.</w:t>
      </w:r>
    </w:p>
    <w:p w:rsidRPr="005743A3" w:rsidR="00E35F3A" w:rsidP="00E35F3A" w:rsidRDefault="00E35F3A" w14:paraId="3B1E9BD0" w14:textId="77777777">
      <w:pPr>
        <w:spacing w:line="360" w:lineRule="auto"/>
        <w:rPr>
          <w:rFonts w:ascii="Arial" w:hAnsi="Arial" w:cs="Arial"/>
        </w:rPr>
      </w:pPr>
      <w:r w:rsidRPr="005743A3">
        <w:rPr>
          <w:rFonts w:ascii="Arial" w:hAnsi="Arial" w:cs="Arial"/>
        </w:rPr>
        <w:t>Participate in Inclusion Scotland meetings, events and networks, as required.</w:t>
      </w:r>
    </w:p>
    <w:p w:rsidRPr="005743A3" w:rsidR="00E35F3A" w:rsidP="00E35F3A" w:rsidRDefault="00E35F3A" w14:paraId="204C3F0D" w14:textId="77777777">
      <w:pPr>
        <w:spacing w:line="360" w:lineRule="auto"/>
        <w:rPr>
          <w:rFonts w:ascii="Arial" w:hAnsi="Arial" w:cs="Arial"/>
        </w:rPr>
      </w:pPr>
      <w:r w:rsidRPr="005743A3">
        <w:rPr>
          <w:rFonts w:ascii="Arial" w:hAnsi="Arial" w:cs="Arial"/>
        </w:rPr>
        <w:t>Comply with organisational policies and procedures in all aspects of your role.</w:t>
      </w:r>
    </w:p>
    <w:p w:rsidRPr="005743A3" w:rsidR="00E35F3A" w:rsidP="00E35F3A" w:rsidRDefault="00E35F3A" w14:paraId="281B89F3" w14:textId="77777777">
      <w:pPr>
        <w:spacing w:line="360" w:lineRule="auto"/>
        <w:rPr>
          <w:rFonts w:ascii="Arial" w:hAnsi="Arial" w:cs="Arial"/>
        </w:rPr>
      </w:pPr>
      <w:r w:rsidRPr="005743A3">
        <w:rPr>
          <w:rFonts w:ascii="Arial" w:hAnsi="Arial" w:cs="Arial"/>
        </w:rPr>
        <w:t>Carry out your work in line with relevant legislation, regulation, guidance, rules and standards.</w:t>
      </w:r>
    </w:p>
    <w:p w:rsidRPr="005743A3" w:rsidR="00E35F3A" w:rsidP="00E35F3A" w:rsidRDefault="00E35F3A" w14:paraId="4387F9E8" w14:textId="77777777">
      <w:pPr>
        <w:spacing w:line="360" w:lineRule="auto"/>
        <w:rPr>
          <w:rFonts w:ascii="Arial" w:hAnsi="Arial" w:cs="Arial"/>
        </w:rPr>
      </w:pPr>
      <w:r w:rsidRPr="005743A3">
        <w:rPr>
          <w:rFonts w:ascii="Arial" w:hAnsi="Arial" w:cs="Arial"/>
        </w:rPr>
        <w:t>Contribute to a positive organisational culture, embodying the organisation’s values and playing a part in making Inclusion Scotland a great place for people to work.</w:t>
      </w:r>
    </w:p>
    <w:p w:rsidRPr="005743A3" w:rsidR="00DE3385" w:rsidP="00E35F3A" w:rsidRDefault="00DE3385" w14:paraId="0CA61E70" w14:textId="79A63524">
      <w:pPr>
        <w:spacing w:line="360" w:lineRule="auto"/>
        <w:rPr>
          <w:rFonts w:ascii="Arial" w:hAnsi="Arial" w:cs="Arial"/>
        </w:rPr>
      </w:pPr>
      <w:r w:rsidRPr="005743A3">
        <w:rPr>
          <w:rFonts w:ascii="Arial" w:hAnsi="Arial" w:cs="Arial"/>
        </w:rPr>
        <w:t>Undertake all work in line with safeguarding principles and procedures.</w:t>
      </w:r>
    </w:p>
    <w:p w:rsidRPr="005743A3" w:rsidR="00E35F3A" w:rsidP="00E35F3A" w:rsidRDefault="00E35F3A" w14:paraId="528B0FD3" w14:textId="77777777">
      <w:pPr>
        <w:spacing w:line="360" w:lineRule="auto"/>
        <w:rPr>
          <w:rFonts w:ascii="Arial" w:hAnsi="Arial" w:cs="Arial"/>
        </w:rPr>
      </w:pPr>
      <w:r w:rsidRPr="005743A3">
        <w:rPr>
          <w:rFonts w:ascii="Arial" w:hAnsi="Arial" w:cs="Arial"/>
        </w:rPr>
        <w:t>Carry out any other responsibilities as may reasonably be required from time to time.</w:t>
      </w:r>
    </w:p>
    <w:p w:rsidRPr="005743A3" w:rsidR="00E35F3A" w:rsidP="00E35F3A" w:rsidRDefault="00E35F3A" w14:paraId="3BEAE3A0" w14:textId="77777777"/>
    <w:p w:rsidR="00EE503E" w:rsidP="00E35F3A" w:rsidRDefault="00EE503E" w14:paraId="69F5A0E7" w14:textId="77777777">
      <w:pPr>
        <w:sectPr w:rsidR="00EE503E" w:rsidSect="000F7E8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367B27" w:rsidR="00AB6E3C" w:rsidP="00367B27" w:rsidRDefault="00EF60B1" w14:paraId="6AF7555C" w14:textId="7A1B7B8B">
      <w:pPr>
        <w:pStyle w:val="Heading1"/>
        <w:spacing w:before="0" w:after="0"/>
        <w:rPr>
          <w:rFonts w:ascii="Arial" w:hAnsi="Arial" w:cs="Arial"/>
          <w:color w:val="000000" w:themeColor="text1"/>
        </w:rPr>
      </w:pPr>
      <w:r w:rsidRPr="00BD67CE">
        <w:rPr>
          <w:rFonts w:ascii="Arial" w:hAnsi="Arial" w:cs="Arial"/>
          <w:color w:val="000000" w:themeColor="text1"/>
        </w:rPr>
        <w:t>Person Specification</w:t>
      </w:r>
    </w:p>
    <w:p w:rsidRPr="00BD67CE" w:rsidR="00EF60B1" w:rsidP="00EF60B1" w:rsidRDefault="00EF60B1" w14:paraId="5A85AE31" w14:textId="77777777">
      <w:pPr>
        <w:rPr>
          <w:rFonts w:ascii="Arial" w:hAnsi="Arial" w:cs="Arial"/>
        </w:rPr>
      </w:pPr>
    </w:p>
    <w:p w:rsidRPr="00BD67CE" w:rsidR="00EA602E" w:rsidP="00EA602E" w:rsidRDefault="00EA602E" w14:paraId="0DF57945" w14:textId="77777777">
      <w:pPr>
        <w:spacing w:line="360" w:lineRule="auto"/>
        <w:rPr>
          <w:rFonts w:ascii="Arial" w:hAnsi="Arial" w:cs="Arial"/>
        </w:rPr>
      </w:pPr>
      <w:r w:rsidRPr="00BD67CE">
        <w:rPr>
          <w:rFonts w:ascii="Arial" w:hAnsi="Arial" w:cs="Arial"/>
        </w:rPr>
        <w:t>A demonstrable commitment to the Social Model of disability and the philosophy of Independent Living, and passion for supporting disabled people to be decision makers.</w:t>
      </w:r>
    </w:p>
    <w:p w:rsidRPr="00BD67CE" w:rsidR="00EA602E" w:rsidP="00EA602E" w:rsidRDefault="00EA602E" w14:paraId="1D3A1739" w14:textId="77777777">
      <w:pPr>
        <w:spacing w:line="360" w:lineRule="auto"/>
        <w:rPr>
          <w:rFonts w:ascii="Arial" w:hAnsi="Arial" w:cs="Arial"/>
        </w:rPr>
      </w:pPr>
      <w:r w:rsidRPr="00BD67CE">
        <w:rPr>
          <w:rFonts w:ascii="Arial" w:hAnsi="Arial" w:cs="Arial"/>
        </w:rPr>
        <w:t>Commitment to diversity and ability to apply awareness of diversity and intersectional issues to all areas of our work.</w:t>
      </w:r>
    </w:p>
    <w:p w:rsidRPr="00BD67CE" w:rsidR="00EA602E" w:rsidP="00EA602E" w:rsidRDefault="00EA602E" w14:paraId="5899A04D" w14:textId="77777777">
      <w:pPr>
        <w:spacing w:line="360" w:lineRule="auto"/>
        <w:rPr>
          <w:rFonts w:ascii="Arial" w:hAnsi="Arial" w:cs="Arial"/>
        </w:rPr>
      </w:pPr>
      <w:r w:rsidRPr="00BD67CE">
        <w:rPr>
          <w:rFonts w:ascii="Arial" w:hAnsi="Arial" w:cs="Arial"/>
        </w:rPr>
        <w:t>A resilient approach to work and clear strategies for self-management as well as the ability to request support when needed.</w:t>
      </w:r>
    </w:p>
    <w:p w:rsidRPr="00BD67CE" w:rsidR="00EA602E" w:rsidP="00EA602E" w:rsidRDefault="00EA602E" w14:paraId="18A78576" w14:textId="777777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Commitment and proactive approach to your ongoing learning and development.</w:t>
      </w:r>
    </w:p>
    <w:p w:rsidR="00B15CA9" w:rsidP="2800054C" w:rsidRDefault="00EA602E" w14:paraId="204A6E83" w14:textId="6281DE69">
      <w:pPr>
        <w:spacing w:line="360" w:lineRule="auto"/>
        <w:rPr>
          <w:rFonts w:ascii="Arial" w:hAnsi="Arial" w:cs="Arial"/>
        </w:rPr>
      </w:pPr>
      <w:r w:rsidRPr="2800054C">
        <w:rPr>
          <w:rFonts w:ascii="Arial" w:hAnsi="Arial" w:cs="Arial"/>
        </w:rPr>
        <w:t>Lived experience of being a disabled person is desirable.</w:t>
      </w:r>
    </w:p>
    <w:p w:rsidR="00E95B94" w:rsidP="2800054C" w:rsidRDefault="00E95B94" w14:paraId="06027C23" w14:textId="37C4F4FB">
      <w:pPr>
        <w:spacing w:line="360" w:lineRule="auto"/>
        <w:rPr>
          <w:rFonts w:ascii="Arial" w:hAnsi="Arial" w:cs="Arial"/>
        </w:rPr>
      </w:pPr>
    </w:p>
    <w:p w:rsidRPr="00BD67CE" w:rsidR="00EF60B1" w:rsidP="2800054C" w:rsidRDefault="00EF60B1" w14:paraId="02D8462F" w14:textId="54C5376A">
      <w:pPr>
        <w:spacing w:line="360" w:lineRule="auto"/>
        <w:rPr>
          <w:rFonts w:ascii="Arial" w:hAnsi="Arial" w:cs="Arial" w:eastAsiaTheme="majorEastAsia"/>
          <w:b/>
          <w:bCs/>
          <w:sz w:val="28"/>
          <w:szCs w:val="28"/>
        </w:rPr>
      </w:pPr>
      <w:r w:rsidRPr="2800054C">
        <w:rPr>
          <w:rFonts w:ascii="Arial" w:hAnsi="Arial" w:cs="Arial" w:eastAsiaTheme="majorEastAsia"/>
          <w:b/>
          <w:bCs/>
          <w:sz w:val="28"/>
          <w:szCs w:val="28"/>
        </w:rPr>
        <w:t>Experience</w:t>
      </w:r>
    </w:p>
    <w:p w:rsidR="008F5FAB" w:rsidP="2800054C" w:rsidRDefault="008F5FAB" w14:paraId="0E9D4824" w14:textId="72B3392F">
      <w:pPr>
        <w:spacing w:line="360" w:lineRule="auto"/>
        <w:rPr>
          <w:rFonts w:ascii="Arial" w:hAnsi="Arial" w:cs="Arial"/>
        </w:rPr>
      </w:pPr>
      <w:r w:rsidRPr="2800054C">
        <w:rPr>
          <w:rFonts w:ascii="Arial" w:hAnsi="Arial" w:cs="Arial"/>
        </w:rPr>
        <w:t>Experience of public speaking and representing an organisation externally.</w:t>
      </w:r>
    </w:p>
    <w:p w:rsidRPr="005743A3" w:rsidR="00406D66" w:rsidP="2800054C" w:rsidRDefault="00406D66" w14:paraId="46FE6970" w14:textId="4CBA199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Experience of developing training sessions and associated resources</w:t>
      </w:r>
      <w:r w:rsidR="008C22EA">
        <w:rPr>
          <w:rFonts w:ascii="Arial" w:hAnsi="Arial" w:cs="Arial"/>
        </w:rPr>
        <w:t xml:space="preserve"> with clear learning objectives</w:t>
      </w:r>
      <w:r w:rsidR="00B567DC">
        <w:rPr>
          <w:rFonts w:ascii="Arial" w:hAnsi="Arial" w:cs="Arial"/>
        </w:rPr>
        <w:t xml:space="preserve"> and content to meet learning needs</w:t>
      </w:r>
      <w:r w:rsidR="000011C1">
        <w:rPr>
          <w:rFonts w:ascii="Arial" w:hAnsi="Arial" w:cs="Arial"/>
        </w:rPr>
        <w:t>.</w:t>
      </w:r>
    </w:p>
    <w:p w:rsidRPr="005743A3" w:rsidR="00D0241F" w:rsidP="2800054C" w:rsidRDefault="00E95B94" w14:paraId="07E2BCE8" w14:textId="0FC84441">
      <w:pPr>
        <w:spacing w:line="360" w:lineRule="auto"/>
        <w:rPr>
          <w:rFonts w:ascii="Arial" w:hAnsi="Arial" w:cs="Arial"/>
        </w:rPr>
      </w:pPr>
      <w:r w:rsidRPr="2800054C">
        <w:rPr>
          <w:rFonts w:ascii="Arial" w:hAnsi="Arial" w:cs="Arial"/>
        </w:rPr>
        <w:t>Experience in delivering training or capacity-building programmes</w:t>
      </w:r>
      <w:r w:rsidRPr="2800054C" w:rsidR="00C51877">
        <w:rPr>
          <w:rFonts w:ascii="Arial" w:hAnsi="Arial" w:cs="Arial"/>
        </w:rPr>
        <w:t xml:space="preserve"> online or in person </w:t>
      </w:r>
    </w:p>
    <w:p w:rsidRPr="005743A3" w:rsidR="00E95B94" w:rsidP="2800054C" w:rsidRDefault="00E95B94" w14:paraId="1710A82A" w14:textId="40161E91">
      <w:pPr>
        <w:spacing w:line="360" w:lineRule="auto"/>
        <w:rPr>
          <w:rFonts w:ascii="Arial" w:hAnsi="Arial" w:cs="Arial"/>
        </w:rPr>
      </w:pPr>
      <w:r w:rsidRPr="2800054C">
        <w:rPr>
          <w:rFonts w:ascii="Arial" w:hAnsi="Arial" w:cs="Arial"/>
        </w:rPr>
        <w:t>Experience working with DPOs or in a disability rights context</w:t>
      </w:r>
      <w:r w:rsidR="003E33DC">
        <w:rPr>
          <w:rFonts w:ascii="Arial" w:hAnsi="Arial" w:cs="Arial"/>
        </w:rPr>
        <w:t xml:space="preserve"> - desirable </w:t>
      </w:r>
    </w:p>
    <w:p w:rsidRPr="005743A3" w:rsidR="00E95B94" w:rsidP="2800054C" w:rsidRDefault="2E772459" w14:paraId="214CB6E1" w14:textId="3D8A72F1">
      <w:pPr>
        <w:spacing w:line="360" w:lineRule="auto"/>
        <w:rPr>
          <w:rFonts w:ascii="Arial" w:hAnsi="Arial" w:cs="Arial"/>
        </w:rPr>
      </w:pPr>
      <w:r w:rsidRPr="5E7E030D">
        <w:rPr>
          <w:rFonts w:ascii="Arial" w:hAnsi="Arial" w:cs="Arial"/>
        </w:rPr>
        <w:t>Experience in co-production and participatory research</w:t>
      </w:r>
      <w:r w:rsidRPr="5E7E030D" w:rsidR="64121A27">
        <w:rPr>
          <w:rFonts w:ascii="Arial" w:hAnsi="Arial" w:cs="Arial"/>
        </w:rPr>
        <w:t xml:space="preserve"> - </w:t>
      </w:r>
      <w:r w:rsidR="00C767FF">
        <w:rPr>
          <w:rFonts w:ascii="Arial" w:hAnsi="Arial" w:cs="Arial"/>
        </w:rPr>
        <w:t>required</w:t>
      </w:r>
    </w:p>
    <w:p w:rsidRPr="005743A3" w:rsidR="00B15CA9" w:rsidP="2800054C" w:rsidRDefault="00B15CA9" w14:paraId="0569E3E9" w14:textId="721E95E4">
      <w:pPr>
        <w:spacing w:line="360" w:lineRule="auto"/>
        <w:rPr>
          <w:rFonts w:ascii="Arial" w:hAnsi="Arial" w:cs="Arial"/>
        </w:rPr>
      </w:pPr>
      <w:r w:rsidRPr="2800054C">
        <w:rPr>
          <w:rFonts w:ascii="Arial" w:hAnsi="Arial" w:cs="Arial"/>
        </w:rPr>
        <w:t>Experience in producing accessible resources</w:t>
      </w:r>
      <w:r w:rsidR="003E33DC">
        <w:rPr>
          <w:rFonts w:ascii="Arial" w:hAnsi="Arial" w:cs="Arial"/>
        </w:rPr>
        <w:t xml:space="preserve"> </w:t>
      </w:r>
      <w:r w:rsidRPr="0049698B" w:rsidR="003E33DC">
        <w:rPr>
          <w:rFonts w:ascii="Arial" w:hAnsi="Arial" w:cs="Arial"/>
        </w:rPr>
        <w:t>- desirable</w:t>
      </w:r>
      <w:r w:rsidR="003E33DC">
        <w:rPr>
          <w:rFonts w:ascii="Arial" w:hAnsi="Arial" w:cs="Arial"/>
        </w:rPr>
        <w:t xml:space="preserve"> </w:t>
      </w:r>
    </w:p>
    <w:p w:rsidRPr="00D4424A" w:rsidR="00D4424A" w:rsidP="00D4424A" w:rsidRDefault="00D4424A" w14:paraId="163AD61E" w14:textId="00CDDED8">
      <w:pPr>
        <w:spacing w:line="360" w:lineRule="auto"/>
        <w:rPr>
          <w:rFonts w:ascii="Arial" w:hAnsi="Arial" w:cs="Arial"/>
        </w:rPr>
      </w:pPr>
    </w:p>
    <w:p w:rsidRPr="00D4424A" w:rsidR="00D4424A" w:rsidP="00D4424A" w:rsidRDefault="00D4424A" w14:paraId="410549FA" w14:textId="77777777">
      <w:pPr>
        <w:spacing w:line="360" w:lineRule="auto"/>
        <w:rPr>
          <w:rFonts w:ascii="Arial" w:hAnsi="Arial" w:cs="Arial"/>
          <w:b/>
          <w:bCs/>
        </w:rPr>
      </w:pPr>
      <w:r w:rsidRPr="00D4424A">
        <w:rPr>
          <w:rFonts w:ascii="Arial" w:hAnsi="Arial" w:cs="Arial"/>
          <w:b/>
          <w:bCs/>
        </w:rPr>
        <w:t>Skills and Abilities</w:t>
      </w:r>
    </w:p>
    <w:p w:rsidRPr="00D4424A" w:rsidR="00D4424A" w:rsidP="00D4424A" w:rsidRDefault="00D4424A" w14:paraId="7061BB50" w14:textId="6429026A">
      <w:pPr>
        <w:spacing w:line="360" w:lineRule="auto"/>
        <w:rPr>
          <w:rFonts w:ascii="Arial" w:hAnsi="Arial" w:cs="Arial"/>
        </w:rPr>
      </w:pPr>
      <w:r w:rsidRPr="00D4424A">
        <w:rPr>
          <w:rFonts w:ascii="Arial" w:hAnsi="Arial" w:cs="Arial"/>
        </w:rPr>
        <w:t>Highly effective communication skills, including encouraging and responding to others, and the ability to communicate clearly and assertively with a wide range of audiences.</w:t>
      </w:r>
    </w:p>
    <w:p w:rsidRPr="00D4424A" w:rsidR="00D4424A" w:rsidP="00D4424A" w:rsidRDefault="00D4424A" w14:paraId="705BDB07" w14:textId="77777777">
      <w:pPr>
        <w:spacing w:line="360" w:lineRule="auto"/>
        <w:rPr>
          <w:rFonts w:ascii="Arial" w:hAnsi="Arial" w:cs="Arial"/>
        </w:rPr>
      </w:pPr>
      <w:r w:rsidRPr="00D4424A">
        <w:rPr>
          <w:rFonts w:ascii="Arial" w:hAnsi="Arial" w:cs="Arial"/>
        </w:rPr>
        <w:t>Excellent written, verbal, nonverbal, and listening skills.</w:t>
      </w:r>
    </w:p>
    <w:p w:rsidRPr="00D4424A" w:rsidR="00D4424A" w:rsidP="00D4424A" w:rsidRDefault="00D4424A" w14:paraId="0EEE9C33" w14:textId="77777777">
      <w:pPr>
        <w:spacing w:line="360" w:lineRule="auto"/>
        <w:rPr>
          <w:rFonts w:ascii="Arial" w:hAnsi="Arial" w:cs="Arial"/>
        </w:rPr>
      </w:pPr>
      <w:r w:rsidRPr="00D4424A">
        <w:rPr>
          <w:rFonts w:ascii="Arial" w:hAnsi="Arial" w:cs="Arial"/>
        </w:rPr>
        <w:t>Strong presentation and facilitation skills.</w:t>
      </w:r>
    </w:p>
    <w:p w:rsidRPr="00D4424A" w:rsidR="00D4424A" w:rsidP="00D4424A" w:rsidRDefault="00D4424A" w14:paraId="399ACD11" w14:textId="1CCE280E">
      <w:pPr>
        <w:spacing w:line="360" w:lineRule="auto"/>
        <w:rPr>
          <w:rFonts w:ascii="Arial" w:hAnsi="Arial" w:cs="Arial"/>
        </w:rPr>
      </w:pPr>
      <w:r w:rsidRPr="00D4424A">
        <w:rPr>
          <w:rFonts w:ascii="Arial" w:hAnsi="Arial" w:cs="Arial"/>
        </w:rPr>
        <w:t>Ability to present complex information in accessible formats.</w:t>
      </w:r>
    </w:p>
    <w:p w:rsidRPr="00D4424A" w:rsidR="00D4424A" w:rsidP="00D4424A" w:rsidRDefault="00D4424A" w14:paraId="3C53340E" w14:textId="77777777">
      <w:pPr>
        <w:spacing w:line="360" w:lineRule="auto"/>
        <w:rPr>
          <w:rFonts w:ascii="Arial" w:hAnsi="Arial" w:cs="Arial"/>
        </w:rPr>
      </w:pPr>
      <w:r w:rsidRPr="00D4424A">
        <w:rPr>
          <w:rFonts w:ascii="Arial" w:hAnsi="Arial" w:cs="Arial"/>
        </w:rPr>
        <w:t>Ability to generate high-quality written materials that clearly communicate content and ideas.</w:t>
      </w:r>
    </w:p>
    <w:p w:rsidRPr="00D4424A" w:rsidR="00D4424A" w:rsidP="00D4424A" w:rsidRDefault="00D4424A" w14:paraId="5C70E731" w14:textId="70210A1F">
      <w:pPr>
        <w:spacing w:line="360" w:lineRule="auto"/>
        <w:rPr>
          <w:rFonts w:ascii="Arial" w:hAnsi="Arial" w:cs="Arial"/>
        </w:rPr>
      </w:pPr>
      <w:r w:rsidRPr="00D4424A">
        <w:rPr>
          <w:rFonts w:ascii="Arial" w:hAnsi="Arial" w:cs="Arial"/>
        </w:rPr>
        <w:t>Excellent interpersonal skills for positive relationship building and effective collaborative working, internally and externally.</w:t>
      </w:r>
    </w:p>
    <w:p w:rsidRPr="00D4424A" w:rsidR="00D4424A" w:rsidP="00D4424A" w:rsidRDefault="00D4424A" w14:paraId="72621D50" w14:textId="77777777">
      <w:pPr>
        <w:spacing w:line="360" w:lineRule="auto"/>
        <w:rPr>
          <w:rFonts w:ascii="Arial" w:hAnsi="Arial" w:cs="Arial"/>
        </w:rPr>
      </w:pPr>
      <w:r w:rsidRPr="00D4424A">
        <w:rPr>
          <w:rFonts w:ascii="Arial" w:hAnsi="Arial" w:cs="Arial"/>
        </w:rPr>
        <w:t>Strong organisational skills and attention to detail.</w:t>
      </w:r>
    </w:p>
    <w:p w:rsidRPr="00D4424A" w:rsidR="00D4424A" w:rsidP="00D4424A" w:rsidRDefault="00D4424A" w14:paraId="7E7AD1A2" w14:textId="77777777">
      <w:pPr>
        <w:spacing w:line="360" w:lineRule="auto"/>
        <w:rPr>
          <w:rFonts w:ascii="Arial" w:hAnsi="Arial" w:cs="Arial"/>
        </w:rPr>
      </w:pPr>
      <w:r w:rsidRPr="00D4424A">
        <w:rPr>
          <w:rFonts w:ascii="Arial" w:hAnsi="Arial" w:cs="Arial"/>
        </w:rPr>
        <w:t>Ability to plan and manage a complex workload across a range of subject areas, meet deadlines, and respond to unplanned demands.</w:t>
      </w:r>
    </w:p>
    <w:p w:rsidRPr="00D4424A" w:rsidR="00D4424A" w:rsidP="00D4424A" w:rsidRDefault="00D4424A" w14:paraId="48C931BB" w14:textId="77777777">
      <w:pPr>
        <w:spacing w:line="360" w:lineRule="auto"/>
        <w:rPr>
          <w:rFonts w:ascii="Arial" w:hAnsi="Arial" w:cs="Arial"/>
        </w:rPr>
      </w:pPr>
      <w:r w:rsidRPr="00D4424A">
        <w:rPr>
          <w:rFonts w:ascii="Arial" w:hAnsi="Arial" w:cs="Arial"/>
        </w:rPr>
        <w:t>Proficient in Microsoft Office products (Outlook, Word, Excel, PowerPoint, SharePoint).</w:t>
      </w:r>
    </w:p>
    <w:p w:rsidRPr="00D4424A" w:rsidR="00D4424A" w:rsidP="00D4424A" w:rsidRDefault="00D4424A" w14:paraId="6985B2C4" w14:textId="77777777">
      <w:pPr>
        <w:spacing w:line="360" w:lineRule="auto"/>
        <w:rPr>
          <w:rFonts w:ascii="Arial" w:hAnsi="Arial" w:cs="Arial"/>
        </w:rPr>
      </w:pPr>
      <w:r w:rsidRPr="00D4424A">
        <w:rPr>
          <w:rFonts w:ascii="Arial" w:hAnsi="Arial" w:cs="Arial"/>
        </w:rPr>
        <w:t>Ability to design training material.</w:t>
      </w:r>
    </w:p>
    <w:p w:rsidRPr="00D4424A" w:rsidR="00D4424A" w:rsidP="00D4424A" w:rsidRDefault="00D4424A" w14:paraId="4927EF41" w14:textId="77777777">
      <w:pPr>
        <w:spacing w:line="360" w:lineRule="auto"/>
        <w:rPr>
          <w:rFonts w:ascii="Arial" w:hAnsi="Arial" w:cs="Arial"/>
        </w:rPr>
      </w:pPr>
      <w:r w:rsidRPr="00D4424A">
        <w:rPr>
          <w:rFonts w:ascii="Arial" w:hAnsi="Arial" w:cs="Arial"/>
        </w:rPr>
        <w:t>Ability to analyse and report on participation and evaluation data.</w:t>
      </w:r>
    </w:p>
    <w:p w:rsidRPr="00D4424A" w:rsidR="00D4424A" w:rsidP="00D4424A" w:rsidRDefault="00D4424A" w14:paraId="1C127997" w14:textId="77777777">
      <w:pPr>
        <w:spacing w:line="360" w:lineRule="auto"/>
        <w:rPr>
          <w:rFonts w:ascii="Arial" w:hAnsi="Arial" w:cs="Arial"/>
        </w:rPr>
      </w:pPr>
      <w:r w:rsidRPr="00D4424A">
        <w:rPr>
          <w:rFonts w:ascii="Arial" w:hAnsi="Arial" w:cs="Arial"/>
        </w:rPr>
        <w:t>Ability to use CRM systems for tracking engagement.</w:t>
      </w:r>
    </w:p>
    <w:p w:rsidRPr="00D4424A" w:rsidR="00D4424A" w:rsidP="00D4424A" w:rsidRDefault="00D4424A" w14:paraId="1179BB93" w14:textId="7083D705">
      <w:pPr>
        <w:spacing w:line="360" w:lineRule="auto"/>
        <w:rPr>
          <w:rFonts w:ascii="Arial" w:hAnsi="Arial" w:cs="Arial"/>
        </w:rPr>
      </w:pPr>
    </w:p>
    <w:p w:rsidRPr="00D4424A" w:rsidR="00D4424A" w:rsidP="00D4424A" w:rsidRDefault="00D4424A" w14:paraId="0DCC5B9E" w14:textId="607B0D29">
      <w:pPr>
        <w:spacing w:line="360" w:lineRule="auto"/>
        <w:rPr>
          <w:rFonts w:ascii="Arial" w:hAnsi="Arial" w:cs="Arial"/>
          <w:b/>
          <w:bCs/>
        </w:rPr>
      </w:pPr>
      <w:r w:rsidRPr="00D4424A">
        <w:rPr>
          <w:rFonts w:ascii="Arial" w:hAnsi="Arial" w:cs="Arial"/>
          <w:b/>
          <w:bCs/>
        </w:rPr>
        <w:t>Knowledge and Understanding</w:t>
      </w:r>
    </w:p>
    <w:p w:rsidRPr="00D4424A" w:rsidR="00D4424A" w:rsidP="00D4424A" w:rsidRDefault="00D4424A" w14:paraId="0D8738D4" w14:textId="77777777">
      <w:pPr>
        <w:spacing w:line="360" w:lineRule="auto"/>
        <w:rPr>
          <w:rFonts w:ascii="Arial" w:hAnsi="Arial" w:cs="Arial"/>
        </w:rPr>
      </w:pPr>
      <w:r w:rsidRPr="00D4424A">
        <w:rPr>
          <w:rFonts w:ascii="Arial" w:hAnsi="Arial" w:cs="Arial"/>
        </w:rPr>
        <w:t>Strong understanding of the social model of disability and the Independent Living Movement.</w:t>
      </w:r>
    </w:p>
    <w:p w:rsidRPr="00D4424A" w:rsidR="00D4424A" w:rsidP="00D4424A" w:rsidRDefault="00D4424A" w14:paraId="760B8445" w14:textId="4965EBA6">
      <w:pPr>
        <w:spacing w:line="360" w:lineRule="auto"/>
        <w:rPr>
          <w:rFonts w:ascii="Arial" w:hAnsi="Arial" w:cs="Arial"/>
        </w:rPr>
      </w:pPr>
      <w:r w:rsidRPr="00D4424A">
        <w:rPr>
          <w:rFonts w:ascii="Arial" w:hAnsi="Arial" w:cs="Arial"/>
        </w:rPr>
        <w:t>Comprehensive understanding of the issues and inequalities faced by disabled people.</w:t>
      </w:r>
    </w:p>
    <w:p w:rsidRPr="00D4424A" w:rsidR="00D4424A" w:rsidP="00D4424A" w:rsidRDefault="00D4424A" w14:paraId="501E7D7F" w14:textId="77777777">
      <w:pPr>
        <w:spacing w:line="360" w:lineRule="auto"/>
        <w:rPr>
          <w:rFonts w:ascii="Arial" w:hAnsi="Arial" w:cs="Arial"/>
        </w:rPr>
      </w:pPr>
      <w:r w:rsidRPr="00D4424A">
        <w:rPr>
          <w:rFonts w:ascii="Arial" w:hAnsi="Arial" w:cs="Arial"/>
        </w:rPr>
        <w:t>Understanding of DPO (Disabled People’s Organisation) engagement principles.</w:t>
      </w:r>
    </w:p>
    <w:p w:rsidRPr="00D4424A" w:rsidR="00D4424A" w:rsidP="00D4424A" w:rsidRDefault="00D4424A" w14:paraId="1CF1C2B5" w14:textId="09C2C7D2">
      <w:pPr>
        <w:spacing w:line="360" w:lineRule="auto"/>
        <w:rPr>
          <w:rFonts w:ascii="Arial" w:hAnsi="Arial" w:cs="Arial"/>
        </w:rPr>
      </w:pPr>
      <w:r w:rsidRPr="00D4424A">
        <w:rPr>
          <w:rFonts w:ascii="Arial" w:hAnsi="Arial" w:cs="Arial"/>
        </w:rPr>
        <w:t>Good understanding of communications and public relations.</w:t>
      </w:r>
    </w:p>
    <w:p w:rsidRPr="00D4424A" w:rsidR="00D4424A" w:rsidP="00D4424A" w:rsidRDefault="00D4424A" w14:paraId="5EAB2763" w14:textId="77777777">
      <w:pPr>
        <w:spacing w:line="360" w:lineRule="auto"/>
        <w:rPr>
          <w:rFonts w:ascii="Arial" w:hAnsi="Arial" w:cs="Arial"/>
        </w:rPr>
      </w:pPr>
      <w:r w:rsidRPr="00D4424A">
        <w:rPr>
          <w:rFonts w:ascii="Arial" w:hAnsi="Arial" w:cs="Arial"/>
        </w:rPr>
        <w:t>Knowledge of Scotland’s policy landscape affecting disabled people.</w:t>
      </w:r>
    </w:p>
    <w:p w:rsidRPr="00D4424A" w:rsidR="00D4424A" w:rsidP="00D4424A" w:rsidRDefault="00D4424A" w14:paraId="7851704B" w14:textId="67175867">
      <w:pPr>
        <w:spacing w:line="360" w:lineRule="auto"/>
        <w:rPr>
          <w:rFonts w:ascii="Arial" w:hAnsi="Arial" w:cs="Arial"/>
        </w:rPr>
      </w:pPr>
      <w:r w:rsidRPr="00D4424A">
        <w:rPr>
          <w:rFonts w:ascii="Arial" w:hAnsi="Arial" w:cs="Arial"/>
        </w:rPr>
        <w:t>Relevant academic qualification.</w:t>
      </w:r>
    </w:p>
    <w:p w:rsidRPr="00BD67CE" w:rsidR="00EF60B1" w:rsidP="2800054C" w:rsidRDefault="00EF60B1" w14:paraId="0C3BBD04" w14:textId="77777777">
      <w:pPr>
        <w:spacing w:line="360" w:lineRule="auto"/>
        <w:rPr>
          <w:rFonts w:ascii="Arial" w:hAnsi="Arial" w:cs="Arial"/>
        </w:rPr>
      </w:pPr>
    </w:p>
    <w:p w:rsidRPr="00BD67CE" w:rsidR="00EF60B1" w:rsidP="2800054C" w:rsidRDefault="00EF60B1" w14:paraId="1CD43B9D" w14:textId="4E10402E">
      <w:pPr>
        <w:spacing w:line="360" w:lineRule="auto"/>
        <w:rPr>
          <w:rFonts w:ascii="Arial" w:hAnsi="Arial" w:cs="Arial" w:eastAsiaTheme="majorEastAsia"/>
          <w:sz w:val="32"/>
          <w:szCs w:val="32"/>
        </w:rPr>
      </w:pPr>
      <w:r w:rsidRPr="2800054C">
        <w:rPr>
          <w:rFonts w:ascii="Arial" w:hAnsi="Arial" w:cs="Arial" w:eastAsiaTheme="majorEastAsia"/>
          <w:sz w:val="32"/>
          <w:szCs w:val="32"/>
        </w:rPr>
        <w:t>Other Requirements</w:t>
      </w:r>
    </w:p>
    <w:p w:rsidRPr="00EF60B1" w:rsidR="00EF60B1" w:rsidP="00BD67CE" w:rsidRDefault="00EF60B1" w14:paraId="31F6B728" w14:textId="023703D9">
      <w:pPr>
        <w:spacing w:line="360" w:lineRule="auto"/>
      </w:pPr>
      <w:r w:rsidRPr="00BD67CE">
        <w:rPr>
          <w:rFonts w:ascii="Arial" w:hAnsi="Arial" w:cs="Arial"/>
        </w:rPr>
        <w:t>It is anticipated there will be some evening and weekend work which is supported by Inclusion Scotland’s flexible working policy</w:t>
      </w:r>
      <w:r>
        <w:t>.</w:t>
      </w:r>
    </w:p>
    <w:sectPr w:rsidRPr="00EF60B1" w:rsidR="00EF60B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3652" w:rsidP="00C3565E" w:rsidRDefault="00843652" w14:paraId="47968BC8" w14:textId="77777777">
      <w:r>
        <w:separator/>
      </w:r>
    </w:p>
  </w:endnote>
  <w:endnote w:type="continuationSeparator" w:id="0">
    <w:p w:rsidR="00843652" w:rsidP="00C3565E" w:rsidRDefault="00843652" w14:paraId="63F9E3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65E" w:rsidRDefault="00C3565E" w14:paraId="25DAD9A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65E" w:rsidRDefault="00C3565E" w14:paraId="5FC389B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65E" w:rsidRDefault="00C3565E" w14:paraId="2E0D4E1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3652" w:rsidP="00C3565E" w:rsidRDefault="00843652" w14:paraId="1FABB5A4" w14:textId="77777777">
      <w:r>
        <w:separator/>
      </w:r>
    </w:p>
  </w:footnote>
  <w:footnote w:type="continuationSeparator" w:id="0">
    <w:p w:rsidR="00843652" w:rsidP="00C3565E" w:rsidRDefault="00843652" w14:paraId="2E05EDB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65E" w:rsidRDefault="00691989" w14:paraId="606C8898" w14:textId="0E956F63">
    <w:pPr>
      <w:pStyle w:val="Header"/>
    </w:pPr>
    <w:r>
      <w:rPr>
        <w:noProof/>
      </w:rPr>
      <w:pict w14:anchorId="33A2DC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style="position:absolute;margin-left:0;margin-top:0;width:442.55pt;height:193.6pt;rotation:315;z-index:-251658240;mso-wrap-edited:f;mso-position-horizontal:center;mso-position-horizontal-relative:margin;mso-position-vertical:center;mso-position-vertical-relative:margin" o:allowincell="f" fillcolor="silver" stroked="f" type="#_x0000_t136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65E" w:rsidRDefault="00691989" w14:paraId="11AA31EA" w14:textId="7694AB97">
    <w:pPr>
      <w:pStyle w:val="Header"/>
    </w:pPr>
    <w:r>
      <w:rPr>
        <w:noProof/>
      </w:rPr>
      <w:pict w14:anchorId="2BDCFF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style="position:absolute;margin-left:0;margin-top:0;width:442.55pt;height:193.6pt;rotation:315;z-index:-251658239;mso-wrap-edited:f;mso-position-horizontal:center;mso-position-horizontal-relative:margin;mso-position-vertical:center;mso-position-vertical-relative:margin" o:allowincell="f" fillcolor="silver" stroked="f" type="#_x0000_t136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65E" w:rsidRDefault="00C3565E" w14:paraId="1936AF1C" w14:textId="48C93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E29"/>
    <w:multiLevelType w:val="hybridMultilevel"/>
    <w:tmpl w:val="5114F6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9707FF"/>
    <w:multiLevelType w:val="multilevel"/>
    <w:tmpl w:val="CE64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E9B1373"/>
    <w:multiLevelType w:val="multilevel"/>
    <w:tmpl w:val="AB9AA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25036B5"/>
    <w:multiLevelType w:val="multilevel"/>
    <w:tmpl w:val="E0DC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34A2F16"/>
    <w:multiLevelType w:val="hybridMultilevel"/>
    <w:tmpl w:val="A4B07A5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7B247CA"/>
    <w:multiLevelType w:val="multilevel"/>
    <w:tmpl w:val="AA0E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BC8329D"/>
    <w:multiLevelType w:val="multilevel"/>
    <w:tmpl w:val="CDE0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D2A2EC3"/>
    <w:multiLevelType w:val="multilevel"/>
    <w:tmpl w:val="4532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E7F3F58"/>
    <w:multiLevelType w:val="multilevel"/>
    <w:tmpl w:val="A90C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EBD17B3"/>
    <w:multiLevelType w:val="multilevel"/>
    <w:tmpl w:val="E416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5B33A20"/>
    <w:multiLevelType w:val="multilevel"/>
    <w:tmpl w:val="3B9C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4F4557E"/>
    <w:multiLevelType w:val="multilevel"/>
    <w:tmpl w:val="2116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6AE16D2"/>
    <w:multiLevelType w:val="multilevel"/>
    <w:tmpl w:val="3812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16C2901"/>
    <w:multiLevelType w:val="multilevel"/>
    <w:tmpl w:val="A7B0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A097EAA"/>
    <w:multiLevelType w:val="multilevel"/>
    <w:tmpl w:val="1560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98270323">
    <w:abstractNumId w:val="7"/>
  </w:num>
  <w:num w:numId="2" w16cid:durableId="1039166611">
    <w:abstractNumId w:val="14"/>
  </w:num>
  <w:num w:numId="3" w16cid:durableId="709841204">
    <w:abstractNumId w:val="5"/>
  </w:num>
  <w:num w:numId="4" w16cid:durableId="1019240813">
    <w:abstractNumId w:val="1"/>
  </w:num>
  <w:num w:numId="5" w16cid:durableId="1333029340">
    <w:abstractNumId w:val="11"/>
  </w:num>
  <w:num w:numId="6" w16cid:durableId="920674568">
    <w:abstractNumId w:val="13"/>
  </w:num>
  <w:num w:numId="7" w16cid:durableId="2085833509">
    <w:abstractNumId w:val="6"/>
  </w:num>
  <w:num w:numId="8" w16cid:durableId="426073012">
    <w:abstractNumId w:val="3"/>
  </w:num>
  <w:num w:numId="9" w16cid:durableId="1005354085">
    <w:abstractNumId w:val="4"/>
  </w:num>
  <w:num w:numId="10" w16cid:durableId="115488836">
    <w:abstractNumId w:val="12"/>
  </w:num>
  <w:num w:numId="11" w16cid:durableId="383990145">
    <w:abstractNumId w:val="9"/>
  </w:num>
  <w:num w:numId="12" w16cid:durableId="1048532520">
    <w:abstractNumId w:val="0"/>
  </w:num>
  <w:num w:numId="13" w16cid:durableId="697048698">
    <w:abstractNumId w:val="10"/>
  </w:num>
  <w:num w:numId="14" w16cid:durableId="1484539608">
    <w:abstractNumId w:val="8"/>
  </w:num>
  <w:num w:numId="15" w16cid:durableId="833377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2B"/>
    <w:rsid w:val="000011C1"/>
    <w:rsid w:val="00014647"/>
    <w:rsid w:val="000158D6"/>
    <w:rsid w:val="000265F9"/>
    <w:rsid w:val="00043D5A"/>
    <w:rsid w:val="000544EE"/>
    <w:rsid w:val="0006584D"/>
    <w:rsid w:val="00086429"/>
    <w:rsid w:val="0008670B"/>
    <w:rsid w:val="00091B02"/>
    <w:rsid w:val="000A258D"/>
    <w:rsid w:val="000A5654"/>
    <w:rsid w:val="000B0DCD"/>
    <w:rsid w:val="000B5CB1"/>
    <w:rsid w:val="000C4EA8"/>
    <w:rsid w:val="000D097D"/>
    <w:rsid w:val="000E23A0"/>
    <w:rsid w:val="000F4E65"/>
    <w:rsid w:val="000F7E8A"/>
    <w:rsid w:val="00124135"/>
    <w:rsid w:val="0012626F"/>
    <w:rsid w:val="001268F9"/>
    <w:rsid w:val="00135BD4"/>
    <w:rsid w:val="00137951"/>
    <w:rsid w:val="00140CDF"/>
    <w:rsid w:val="0014115E"/>
    <w:rsid w:val="0014203E"/>
    <w:rsid w:val="00152E55"/>
    <w:rsid w:val="001554B0"/>
    <w:rsid w:val="00157420"/>
    <w:rsid w:val="001763D9"/>
    <w:rsid w:val="001A45F0"/>
    <w:rsid w:val="001A7A65"/>
    <w:rsid w:val="001E44F5"/>
    <w:rsid w:val="00202AC0"/>
    <w:rsid w:val="00204163"/>
    <w:rsid w:val="00211AE2"/>
    <w:rsid w:val="0022343A"/>
    <w:rsid w:val="00232C6D"/>
    <w:rsid w:val="00235321"/>
    <w:rsid w:val="002412DD"/>
    <w:rsid w:val="00247B02"/>
    <w:rsid w:val="00254BF1"/>
    <w:rsid w:val="002749AD"/>
    <w:rsid w:val="002A4539"/>
    <w:rsid w:val="002B3BA3"/>
    <w:rsid w:val="002C52B0"/>
    <w:rsid w:val="002F3957"/>
    <w:rsid w:val="002F6923"/>
    <w:rsid w:val="00304384"/>
    <w:rsid w:val="00311A7D"/>
    <w:rsid w:val="00331300"/>
    <w:rsid w:val="00333F8D"/>
    <w:rsid w:val="00341B54"/>
    <w:rsid w:val="00367AF7"/>
    <w:rsid w:val="00367B27"/>
    <w:rsid w:val="00377BCD"/>
    <w:rsid w:val="003B0B3C"/>
    <w:rsid w:val="003E33DC"/>
    <w:rsid w:val="003E3D25"/>
    <w:rsid w:val="003F03D6"/>
    <w:rsid w:val="00403E30"/>
    <w:rsid w:val="00404905"/>
    <w:rsid w:val="00406D66"/>
    <w:rsid w:val="00407471"/>
    <w:rsid w:val="0043345C"/>
    <w:rsid w:val="00445E76"/>
    <w:rsid w:val="00452522"/>
    <w:rsid w:val="004533E8"/>
    <w:rsid w:val="004548A8"/>
    <w:rsid w:val="0047537C"/>
    <w:rsid w:val="00480F48"/>
    <w:rsid w:val="004921ED"/>
    <w:rsid w:val="0049698B"/>
    <w:rsid w:val="00497654"/>
    <w:rsid w:val="004B574D"/>
    <w:rsid w:val="004C1A9C"/>
    <w:rsid w:val="004C530C"/>
    <w:rsid w:val="004D652B"/>
    <w:rsid w:val="004F4E93"/>
    <w:rsid w:val="00507CF5"/>
    <w:rsid w:val="005424AE"/>
    <w:rsid w:val="00552141"/>
    <w:rsid w:val="005743A3"/>
    <w:rsid w:val="00574667"/>
    <w:rsid w:val="0057765B"/>
    <w:rsid w:val="005872F4"/>
    <w:rsid w:val="00593615"/>
    <w:rsid w:val="00595209"/>
    <w:rsid w:val="005A51D5"/>
    <w:rsid w:val="005B33C8"/>
    <w:rsid w:val="005D13CB"/>
    <w:rsid w:val="005D3F1F"/>
    <w:rsid w:val="005E0D77"/>
    <w:rsid w:val="005F0FDC"/>
    <w:rsid w:val="005F29DE"/>
    <w:rsid w:val="00602E54"/>
    <w:rsid w:val="00640A8B"/>
    <w:rsid w:val="00643CAF"/>
    <w:rsid w:val="0065130E"/>
    <w:rsid w:val="0067784E"/>
    <w:rsid w:val="00691989"/>
    <w:rsid w:val="006972F7"/>
    <w:rsid w:val="006D226A"/>
    <w:rsid w:val="006D564D"/>
    <w:rsid w:val="006D6184"/>
    <w:rsid w:val="006E4A11"/>
    <w:rsid w:val="00714334"/>
    <w:rsid w:val="00757774"/>
    <w:rsid w:val="0076194C"/>
    <w:rsid w:val="00790CB0"/>
    <w:rsid w:val="007C5B7F"/>
    <w:rsid w:val="007D2BCA"/>
    <w:rsid w:val="007E7FB3"/>
    <w:rsid w:val="00806087"/>
    <w:rsid w:val="008139C7"/>
    <w:rsid w:val="0083057D"/>
    <w:rsid w:val="00831B86"/>
    <w:rsid w:val="0083243B"/>
    <w:rsid w:val="00843652"/>
    <w:rsid w:val="0086195B"/>
    <w:rsid w:val="008909B4"/>
    <w:rsid w:val="008C22EA"/>
    <w:rsid w:val="008C7882"/>
    <w:rsid w:val="008D22CB"/>
    <w:rsid w:val="008D6F34"/>
    <w:rsid w:val="008F5FAB"/>
    <w:rsid w:val="00936762"/>
    <w:rsid w:val="00937EE4"/>
    <w:rsid w:val="009A7230"/>
    <w:rsid w:val="009E30D2"/>
    <w:rsid w:val="009E662F"/>
    <w:rsid w:val="009F60D5"/>
    <w:rsid w:val="00A02AC1"/>
    <w:rsid w:val="00A100B8"/>
    <w:rsid w:val="00A10999"/>
    <w:rsid w:val="00A128AA"/>
    <w:rsid w:val="00A13B40"/>
    <w:rsid w:val="00A829CB"/>
    <w:rsid w:val="00AA09AB"/>
    <w:rsid w:val="00AA1311"/>
    <w:rsid w:val="00AA261B"/>
    <w:rsid w:val="00AA64AB"/>
    <w:rsid w:val="00AB4D7D"/>
    <w:rsid w:val="00AB6E3C"/>
    <w:rsid w:val="00AC1379"/>
    <w:rsid w:val="00AC420E"/>
    <w:rsid w:val="00AD0C15"/>
    <w:rsid w:val="00AD6480"/>
    <w:rsid w:val="00AF47CA"/>
    <w:rsid w:val="00AF6F91"/>
    <w:rsid w:val="00B071AC"/>
    <w:rsid w:val="00B13E59"/>
    <w:rsid w:val="00B14112"/>
    <w:rsid w:val="00B15CA9"/>
    <w:rsid w:val="00B40A73"/>
    <w:rsid w:val="00B43F30"/>
    <w:rsid w:val="00B567DC"/>
    <w:rsid w:val="00BB1883"/>
    <w:rsid w:val="00BB3E1B"/>
    <w:rsid w:val="00BB5CA0"/>
    <w:rsid w:val="00BC489C"/>
    <w:rsid w:val="00BD0226"/>
    <w:rsid w:val="00BD389B"/>
    <w:rsid w:val="00BD67CE"/>
    <w:rsid w:val="00BE2093"/>
    <w:rsid w:val="00C161ED"/>
    <w:rsid w:val="00C20691"/>
    <w:rsid w:val="00C3565E"/>
    <w:rsid w:val="00C441C0"/>
    <w:rsid w:val="00C51877"/>
    <w:rsid w:val="00C64BA8"/>
    <w:rsid w:val="00C64D48"/>
    <w:rsid w:val="00C767FF"/>
    <w:rsid w:val="00C83663"/>
    <w:rsid w:val="00CB6E9F"/>
    <w:rsid w:val="00CC6341"/>
    <w:rsid w:val="00CD1C13"/>
    <w:rsid w:val="00CD2FFF"/>
    <w:rsid w:val="00CD5E51"/>
    <w:rsid w:val="00CD6795"/>
    <w:rsid w:val="00CE2701"/>
    <w:rsid w:val="00D0241F"/>
    <w:rsid w:val="00D43222"/>
    <w:rsid w:val="00D4424A"/>
    <w:rsid w:val="00D503E9"/>
    <w:rsid w:val="00D53DCA"/>
    <w:rsid w:val="00D55877"/>
    <w:rsid w:val="00D65770"/>
    <w:rsid w:val="00D7364A"/>
    <w:rsid w:val="00DA7611"/>
    <w:rsid w:val="00DB17C8"/>
    <w:rsid w:val="00DB55FA"/>
    <w:rsid w:val="00DB69D5"/>
    <w:rsid w:val="00DB6DA0"/>
    <w:rsid w:val="00DC1325"/>
    <w:rsid w:val="00DC6206"/>
    <w:rsid w:val="00DD7584"/>
    <w:rsid w:val="00DE3385"/>
    <w:rsid w:val="00E05472"/>
    <w:rsid w:val="00E07E96"/>
    <w:rsid w:val="00E24390"/>
    <w:rsid w:val="00E25325"/>
    <w:rsid w:val="00E35F3A"/>
    <w:rsid w:val="00E40E64"/>
    <w:rsid w:val="00E52543"/>
    <w:rsid w:val="00E54870"/>
    <w:rsid w:val="00E60AEC"/>
    <w:rsid w:val="00E66A8A"/>
    <w:rsid w:val="00E83E53"/>
    <w:rsid w:val="00E95B94"/>
    <w:rsid w:val="00EA602E"/>
    <w:rsid w:val="00EB5201"/>
    <w:rsid w:val="00EC79A0"/>
    <w:rsid w:val="00ED4E3A"/>
    <w:rsid w:val="00ED5415"/>
    <w:rsid w:val="00EE503E"/>
    <w:rsid w:val="00EF60B1"/>
    <w:rsid w:val="00F151C1"/>
    <w:rsid w:val="00F26B04"/>
    <w:rsid w:val="00F61241"/>
    <w:rsid w:val="00F64A72"/>
    <w:rsid w:val="00F67BCF"/>
    <w:rsid w:val="00F7479B"/>
    <w:rsid w:val="00F95AC4"/>
    <w:rsid w:val="00F973F4"/>
    <w:rsid w:val="00F97465"/>
    <w:rsid w:val="00FA6CF9"/>
    <w:rsid w:val="00FB729B"/>
    <w:rsid w:val="00FC233C"/>
    <w:rsid w:val="00FC2D2B"/>
    <w:rsid w:val="00FE2E28"/>
    <w:rsid w:val="00FE65C2"/>
    <w:rsid w:val="00FF0377"/>
    <w:rsid w:val="00FF4D1B"/>
    <w:rsid w:val="00FF7B7F"/>
    <w:rsid w:val="01ECC255"/>
    <w:rsid w:val="01F19427"/>
    <w:rsid w:val="01FD271E"/>
    <w:rsid w:val="021DD446"/>
    <w:rsid w:val="032B040C"/>
    <w:rsid w:val="04FE2E9E"/>
    <w:rsid w:val="065863A6"/>
    <w:rsid w:val="07180D05"/>
    <w:rsid w:val="07736507"/>
    <w:rsid w:val="07EB5849"/>
    <w:rsid w:val="08DAFF9C"/>
    <w:rsid w:val="0A0717CC"/>
    <w:rsid w:val="0ADC39E8"/>
    <w:rsid w:val="0B14C5E4"/>
    <w:rsid w:val="0B2B8CF1"/>
    <w:rsid w:val="0CB8CAC0"/>
    <w:rsid w:val="0CBEA1B4"/>
    <w:rsid w:val="0CC7D816"/>
    <w:rsid w:val="0CD4C771"/>
    <w:rsid w:val="0D07C3BB"/>
    <w:rsid w:val="0D20675F"/>
    <w:rsid w:val="0E2F8A41"/>
    <w:rsid w:val="1047771F"/>
    <w:rsid w:val="11BE377A"/>
    <w:rsid w:val="15717E94"/>
    <w:rsid w:val="186A76BD"/>
    <w:rsid w:val="1918FBE0"/>
    <w:rsid w:val="1B282ADD"/>
    <w:rsid w:val="1C14B2C0"/>
    <w:rsid w:val="1CFCB563"/>
    <w:rsid w:val="1DC25213"/>
    <w:rsid w:val="1DE56903"/>
    <w:rsid w:val="2002DD98"/>
    <w:rsid w:val="213BF856"/>
    <w:rsid w:val="21B75BBA"/>
    <w:rsid w:val="21DE3B1D"/>
    <w:rsid w:val="2352BF12"/>
    <w:rsid w:val="241E3434"/>
    <w:rsid w:val="24CA89B8"/>
    <w:rsid w:val="2674416D"/>
    <w:rsid w:val="2800054C"/>
    <w:rsid w:val="2904031E"/>
    <w:rsid w:val="29657B50"/>
    <w:rsid w:val="2ABDA5B1"/>
    <w:rsid w:val="2B8837EA"/>
    <w:rsid w:val="2CD76394"/>
    <w:rsid w:val="2D6A834E"/>
    <w:rsid w:val="2D749FD5"/>
    <w:rsid w:val="2E772459"/>
    <w:rsid w:val="30C7AE34"/>
    <w:rsid w:val="31848A80"/>
    <w:rsid w:val="32309504"/>
    <w:rsid w:val="34DCEE4E"/>
    <w:rsid w:val="36044615"/>
    <w:rsid w:val="37C5D16B"/>
    <w:rsid w:val="3885BD10"/>
    <w:rsid w:val="38C627FC"/>
    <w:rsid w:val="398C77F6"/>
    <w:rsid w:val="39EBAE8F"/>
    <w:rsid w:val="3AA80C43"/>
    <w:rsid w:val="3ACDE847"/>
    <w:rsid w:val="3CB5AB69"/>
    <w:rsid w:val="3E29E646"/>
    <w:rsid w:val="3E72D90E"/>
    <w:rsid w:val="3ECC44B7"/>
    <w:rsid w:val="3ED17DC2"/>
    <w:rsid w:val="3FD6C273"/>
    <w:rsid w:val="428DB99C"/>
    <w:rsid w:val="42E6DC46"/>
    <w:rsid w:val="43F1595E"/>
    <w:rsid w:val="47304857"/>
    <w:rsid w:val="48C7AB40"/>
    <w:rsid w:val="492B996F"/>
    <w:rsid w:val="497D5408"/>
    <w:rsid w:val="4D049DE1"/>
    <w:rsid w:val="4EAF71DF"/>
    <w:rsid w:val="4F266201"/>
    <w:rsid w:val="501D6A3C"/>
    <w:rsid w:val="5285FFFA"/>
    <w:rsid w:val="52C44AEB"/>
    <w:rsid w:val="54ACCFAB"/>
    <w:rsid w:val="553D52D9"/>
    <w:rsid w:val="5556C829"/>
    <w:rsid w:val="55824281"/>
    <w:rsid w:val="561A67F1"/>
    <w:rsid w:val="56461EF7"/>
    <w:rsid w:val="57C2BA07"/>
    <w:rsid w:val="5816CE94"/>
    <w:rsid w:val="58A7D42B"/>
    <w:rsid w:val="5AC7FDD1"/>
    <w:rsid w:val="5C04B83A"/>
    <w:rsid w:val="5E7E030D"/>
    <w:rsid w:val="5E836F99"/>
    <w:rsid w:val="64121A27"/>
    <w:rsid w:val="64F8D850"/>
    <w:rsid w:val="654615C9"/>
    <w:rsid w:val="66288053"/>
    <w:rsid w:val="66A08783"/>
    <w:rsid w:val="69A92794"/>
    <w:rsid w:val="6A4AE8E0"/>
    <w:rsid w:val="6A4D6B7A"/>
    <w:rsid w:val="6A73E8F3"/>
    <w:rsid w:val="6AFF6AD0"/>
    <w:rsid w:val="6B374C5F"/>
    <w:rsid w:val="6B964B0C"/>
    <w:rsid w:val="6DD7F89A"/>
    <w:rsid w:val="6EA86EEA"/>
    <w:rsid w:val="712E1803"/>
    <w:rsid w:val="71F7D061"/>
    <w:rsid w:val="7419BD58"/>
    <w:rsid w:val="744EAEED"/>
    <w:rsid w:val="749B9995"/>
    <w:rsid w:val="7728BAD1"/>
    <w:rsid w:val="780DE4E1"/>
    <w:rsid w:val="7A725714"/>
    <w:rsid w:val="7B9F550A"/>
    <w:rsid w:val="7BCE6216"/>
    <w:rsid w:val="7C1705B9"/>
    <w:rsid w:val="7C841BF9"/>
    <w:rsid w:val="7EDC5A6E"/>
    <w:rsid w:val="7F0B451B"/>
    <w:rsid w:val="7FB88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3B94F"/>
  <w15:chartTrackingRefBased/>
  <w15:docId w15:val="{C3C0730D-7372-4EB7-9CE1-767E4453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D2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D2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D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D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D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D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C2D2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FC2D2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C2D2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2D2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2D2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2D2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2D2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2D2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2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D2B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C2D2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D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C2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D2B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C2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D2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2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D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48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E30D2"/>
    <w:pPr>
      <w:spacing w:after="200"/>
    </w:pPr>
    <w:rPr>
      <w:rFonts w:eastAsiaTheme="minorEastAsia"/>
      <w:kern w:val="0"/>
      <w:sz w:val="20"/>
      <w:szCs w:val="20"/>
      <w:lang w:val="en-US"/>
      <w14:ligatures w14:val="none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E30D2"/>
    <w:rPr>
      <w:rFonts w:eastAsiaTheme="minorEastAsia"/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E30D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0D2"/>
    <w:pPr>
      <w:spacing w:after="0"/>
    </w:pPr>
    <w:rPr>
      <w:rFonts w:eastAsiaTheme="minorHAnsi"/>
      <w:b/>
      <w:bCs/>
      <w:kern w:val="2"/>
      <w:lang w:val="en-GB"/>
      <w14:ligatures w14:val="standardContextual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E30D2"/>
    <w:rPr>
      <w:rFonts w:eastAsiaTheme="minorEastAsia"/>
      <w:b/>
      <w:bCs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3565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3565E"/>
  </w:style>
  <w:style w:type="paragraph" w:styleId="Footer">
    <w:name w:val="footer"/>
    <w:basedOn w:val="Normal"/>
    <w:link w:val="FooterChar"/>
    <w:uiPriority w:val="99"/>
    <w:unhideWhenUsed/>
    <w:rsid w:val="00C3565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3565E"/>
  </w:style>
  <w:style w:type="paragraph" w:styleId="Revision">
    <w:name w:val="Revision"/>
    <w:hidden/>
    <w:uiPriority w:val="99"/>
    <w:semiHidden/>
    <w:rsid w:val="00331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FC2C03341FA4EABE575A7622A1A04" ma:contentTypeVersion="14" ma:contentTypeDescription="Create a new document." ma:contentTypeScope="" ma:versionID="5715e001904da0e7b784ac090d47b425">
  <xsd:schema xmlns:xsd="http://www.w3.org/2001/XMLSchema" xmlns:xs="http://www.w3.org/2001/XMLSchema" xmlns:p="http://schemas.microsoft.com/office/2006/metadata/properties" xmlns:ns2="f19e8904-4d29-468c-94b6-5a2d8dcaeba0" xmlns:ns3="be733239-5255-45d5-a19c-bb1418f02ec2" targetNamespace="http://schemas.microsoft.com/office/2006/metadata/properties" ma:root="true" ma:fieldsID="9596295f6ac8f2c17831925174de0344" ns2:_="" ns3:_="">
    <xsd:import namespace="f19e8904-4d29-468c-94b6-5a2d8dcaeba0"/>
    <xsd:import namespace="be733239-5255-45d5-a19c-bb1418f02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8904-4d29-468c-94b6-5a2d8dcae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10b4bf3-fa81-49e2-b87d-fde7dd3ff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33239-5255-45d5-a19c-bb1418f02ec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fe4e117-d78a-46ce-911b-d75023dcbcb5}" ma:internalName="TaxCatchAll" ma:showField="CatchAllData" ma:web="be733239-5255-45d5-a19c-bb1418f02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9e8904-4d29-468c-94b6-5a2d8dcaeba0">
      <Terms xmlns="http://schemas.microsoft.com/office/infopath/2007/PartnerControls"/>
    </lcf76f155ced4ddcb4097134ff3c332f>
    <TaxCatchAll xmlns="be733239-5255-45d5-a19c-bb1418f02ec2" xsi:nil="true"/>
  </documentManagement>
</p:properties>
</file>

<file path=customXml/itemProps1.xml><?xml version="1.0" encoding="utf-8"?>
<ds:datastoreItem xmlns:ds="http://schemas.openxmlformats.org/officeDocument/2006/customXml" ds:itemID="{A3B2476E-6A16-4C3F-8CDA-A5F79B3ED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e8904-4d29-468c-94b6-5a2d8dcaeba0"/>
    <ds:schemaRef ds:uri="be733239-5255-45d5-a19c-bb1418f02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98E51-AFD1-1E4A-B5F5-921193FA0B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8CB95D-7A94-4DB6-9CEE-373E504846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A5B5A6-4C38-46DD-82FE-01ECE8DA96DF}">
  <ds:schemaRefs>
    <ds:schemaRef ds:uri="http://schemas.microsoft.com/office/2006/metadata/properties"/>
    <ds:schemaRef ds:uri="http://schemas.microsoft.com/office/infopath/2007/PartnerControls"/>
    <ds:schemaRef ds:uri="f19e8904-4d29-468c-94b6-5a2d8dcaeba0"/>
    <ds:schemaRef ds:uri="be733239-5255-45d5-a19c-bb1418f02ec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 WILLIAMSON</dc:creator>
  <keywords/>
  <dc:description/>
  <lastModifiedBy>Emily Ashill</lastModifiedBy>
  <revision>107</revision>
  <lastPrinted>2024-01-17T07:38:00.0000000Z</lastPrinted>
  <dcterms:created xsi:type="dcterms:W3CDTF">2025-06-27T07:04:00.0000000Z</dcterms:created>
  <dcterms:modified xsi:type="dcterms:W3CDTF">2025-08-08T11:09:13.9047255Z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0x0101009D7FC2C03341FA4EABE575A7622A1A04</vt:lpwstr>
  </property>
  <property fmtid="{D5CDD505-2E9C-101B-9397-08002B2CF9AE}" pid="3" name="MediaServiceImageTags">
    <vt:lpwstr/>
  </property>
</Properties>
</file>